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C874" w14:textId="0AC815CA" w:rsidR="00D03921" w:rsidRDefault="003B2172">
      <w:r>
        <w:rPr>
          <w:noProof/>
        </w:rPr>
        <w:drawing>
          <wp:anchor distT="0" distB="0" distL="114300" distR="114300" simplePos="0" relativeHeight="251658243" behindDoc="0" locked="0" layoutInCell="1" allowOverlap="1" wp14:anchorId="64CFB015" wp14:editId="38F8AADE">
            <wp:simplePos x="0" y="0"/>
            <wp:positionH relativeFrom="margin">
              <wp:align>right</wp:align>
            </wp:positionH>
            <wp:positionV relativeFrom="paragraph">
              <wp:posOffset>239395</wp:posOffset>
            </wp:positionV>
            <wp:extent cx="1086485" cy="1086485"/>
            <wp:effectExtent l="0" t="0" r="0" b="0"/>
            <wp:wrapThrough wrapText="bothSides">
              <wp:wrapPolygon edited="0">
                <wp:start x="12877" y="1515"/>
                <wp:lineTo x="2272" y="8332"/>
                <wp:lineTo x="1136" y="9847"/>
                <wp:lineTo x="0" y="13255"/>
                <wp:lineTo x="0" y="18936"/>
                <wp:lineTo x="757" y="20451"/>
                <wp:lineTo x="3030" y="21209"/>
                <wp:lineTo x="10226" y="21209"/>
                <wp:lineTo x="20451" y="19694"/>
                <wp:lineTo x="21209" y="17421"/>
                <wp:lineTo x="18936" y="14392"/>
                <wp:lineTo x="15149" y="1515"/>
                <wp:lineTo x="12877" y="1515"/>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6485" cy="1086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41C">
        <w:rPr>
          <w:noProof/>
        </w:rPr>
        <mc:AlternateContent>
          <mc:Choice Requires="wps">
            <w:drawing>
              <wp:anchor distT="0" distB="0" distL="114300" distR="114300" simplePos="0" relativeHeight="251658240" behindDoc="0" locked="0" layoutInCell="1" allowOverlap="1" wp14:anchorId="7ACF99A2" wp14:editId="35468E9A">
                <wp:simplePos x="0" y="0"/>
                <wp:positionH relativeFrom="margin">
                  <wp:posOffset>302821</wp:posOffset>
                </wp:positionH>
                <wp:positionV relativeFrom="paragraph">
                  <wp:posOffset>-77190</wp:posOffset>
                </wp:positionV>
                <wp:extent cx="8645236" cy="983412"/>
                <wp:effectExtent l="0" t="0" r="22860" b="26670"/>
                <wp:wrapNone/>
                <wp:docPr id="2" name="Rectangle 2"/>
                <wp:cNvGraphicFramePr/>
                <a:graphic xmlns:a="http://schemas.openxmlformats.org/drawingml/2006/main">
                  <a:graphicData uri="http://schemas.microsoft.com/office/word/2010/wordprocessingShape">
                    <wps:wsp>
                      <wps:cNvSpPr/>
                      <wps:spPr>
                        <a:xfrm>
                          <a:off x="0" y="0"/>
                          <a:ext cx="8645236" cy="983412"/>
                        </a:xfrm>
                        <a:prstGeom prst="rect">
                          <a:avLst/>
                        </a:prstGeom>
                        <a:blipFill>
                          <a:blip r:embed="rId8"/>
                          <a:tile tx="0" ty="0" sx="100000" sy="100000" flip="none" algn="tl"/>
                        </a:blip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4936E9" w14:textId="7437A18D" w:rsidR="000F156D" w:rsidRPr="00A37CC8" w:rsidRDefault="000F156D" w:rsidP="007A6017">
                            <w:pPr>
                              <w:spacing w:after="0"/>
                              <w:jc w:val="center"/>
                              <w:rPr>
                                <w:rFonts w:ascii="Cambria" w:hAnsi="Cambria"/>
                                <w:b/>
                                <w:bCs/>
                                <w:sz w:val="58"/>
                                <w:szCs w:val="58"/>
                              </w:rPr>
                            </w:pPr>
                            <w:r w:rsidRPr="00A37CC8">
                              <w:rPr>
                                <w:rFonts w:ascii="Cambria" w:hAnsi="Cambria"/>
                                <w:b/>
                                <w:bCs/>
                                <w:sz w:val="58"/>
                                <w:szCs w:val="58"/>
                              </w:rPr>
                              <w:t>Townsview School Guidance Program:</w:t>
                            </w:r>
                          </w:p>
                          <w:p w14:paraId="153D827B" w14:textId="34AE3175" w:rsidR="000F156D" w:rsidRPr="00A37CC8" w:rsidRDefault="00EB1F6D" w:rsidP="007A6017">
                            <w:pPr>
                              <w:spacing w:after="0"/>
                              <w:jc w:val="center"/>
                              <w:rPr>
                                <w:rFonts w:ascii="Cambria" w:hAnsi="Cambria"/>
                                <w:b/>
                                <w:bCs/>
                                <w:sz w:val="58"/>
                                <w:szCs w:val="58"/>
                              </w:rPr>
                            </w:pPr>
                            <w:r>
                              <w:rPr>
                                <w:rFonts w:ascii="Cambria" w:hAnsi="Cambria"/>
                                <w:b/>
                                <w:bCs/>
                                <w:sz w:val="58"/>
                                <w:szCs w:val="58"/>
                              </w:rPr>
                              <w:t>May</w:t>
                            </w:r>
                            <w:r w:rsidR="000F156D" w:rsidRPr="00A37CC8">
                              <w:rPr>
                                <w:rFonts w:ascii="Cambria" w:hAnsi="Cambria"/>
                                <w:b/>
                                <w:bCs/>
                                <w:sz w:val="58"/>
                                <w:szCs w:val="58"/>
                              </w:rPr>
                              <w:t xml:space="preserve"> Newsletter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F99A2" id="Rectangle 2" o:spid="_x0000_s1026" style="position:absolute;margin-left:23.85pt;margin-top:-6.1pt;width:680.75pt;height:77.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" strokecolor="black [3213]" strokeweight="1pt">
                <v:fill r:id="rId9" o:title="" recolor="t" rotate="t" type="tile"/>
                <v:textbox>
                  <w:txbxContent>
                    <w:p w14:paraId="0E4936E9" w14:textId="7437A18D" w:rsidR="000F156D" w:rsidRPr="00A37CC8" w:rsidRDefault="000F156D" w:rsidP="007A6017">
                      <w:pPr>
                        <w:spacing w:after="0"/>
                        <w:jc w:val="center"/>
                        <w:rPr>
                          <w:rFonts w:ascii="Cambria" w:hAnsi="Cambria"/>
                          <w:b/>
                          <w:bCs/>
                          <w:sz w:val="58"/>
                          <w:szCs w:val="58"/>
                        </w:rPr>
                      </w:pPr>
                      <w:r w:rsidRPr="00A37CC8">
                        <w:rPr>
                          <w:rFonts w:ascii="Cambria" w:hAnsi="Cambria"/>
                          <w:b/>
                          <w:bCs/>
                          <w:sz w:val="58"/>
                          <w:szCs w:val="58"/>
                        </w:rPr>
                        <w:t>Townsview School Guidance Program:</w:t>
                      </w:r>
                    </w:p>
                    <w:p w14:paraId="153D827B" w14:textId="34AE3175" w:rsidR="000F156D" w:rsidRPr="00A37CC8" w:rsidRDefault="00EB1F6D" w:rsidP="007A6017">
                      <w:pPr>
                        <w:spacing w:after="0"/>
                        <w:jc w:val="center"/>
                        <w:rPr>
                          <w:rFonts w:ascii="Cambria" w:hAnsi="Cambria"/>
                          <w:b/>
                          <w:bCs/>
                          <w:sz w:val="58"/>
                          <w:szCs w:val="58"/>
                        </w:rPr>
                      </w:pPr>
                      <w:r>
                        <w:rPr>
                          <w:rFonts w:ascii="Cambria" w:hAnsi="Cambria"/>
                          <w:b/>
                          <w:bCs/>
                          <w:sz w:val="58"/>
                          <w:szCs w:val="58"/>
                        </w:rPr>
                        <w:t>May</w:t>
                      </w:r>
                      <w:r w:rsidR="000F156D" w:rsidRPr="00A37CC8">
                        <w:rPr>
                          <w:rFonts w:ascii="Cambria" w:hAnsi="Cambria"/>
                          <w:b/>
                          <w:bCs/>
                          <w:sz w:val="58"/>
                          <w:szCs w:val="58"/>
                        </w:rPr>
                        <w:t xml:space="preserve"> Newsletter</w:t>
                      </w:r>
                    </w:p>
                  </w:txbxContent>
                </v:textbox>
                <w10:wrap anchorx="margin"/>
              </v:rect>
            </w:pict>
          </mc:Fallback>
        </mc:AlternateContent>
      </w:r>
    </w:p>
    <w:p w14:paraId="7A6EABA6" w14:textId="5DAE8242" w:rsidR="00C616AE" w:rsidRPr="00C616AE" w:rsidRDefault="00E16A23" w:rsidP="00C616AE">
      <w:r>
        <w:rPr>
          <w:noProof/>
        </w:rPr>
        <w:drawing>
          <wp:anchor distT="0" distB="0" distL="114300" distR="114300" simplePos="0" relativeHeight="251658245" behindDoc="0" locked="0" layoutInCell="1" allowOverlap="1" wp14:anchorId="6A84141C" wp14:editId="5FC9BA3C">
            <wp:simplePos x="0" y="0"/>
            <wp:positionH relativeFrom="margin">
              <wp:posOffset>428625</wp:posOffset>
            </wp:positionH>
            <wp:positionV relativeFrom="paragraph">
              <wp:posOffset>93345</wp:posOffset>
            </wp:positionV>
            <wp:extent cx="756285" cy="756285"/>
            <wp:effectExtent l="0" t="0" r="5715" b="5715"/>
            <wp:wrapThrough wrapText="bothSides">
              <wp:wrapPolygon edited="0">
                <wp:start x="8161" y="0"/>
                <wp:lineTo x="0" y="1088"/>
                <wp:lineTo x="0" y="21219"/>
                <wp:lineTo x="21219" y="21219"/>
                <wp:lineTo x="21219" y="544"/>
                <wp:lineTo x="15234" y="0"/>
                <wp:lineTo x="816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pic:spPr>
                </pic:pic>
              </a:graphicData>
            </a:graphic>
          </wp:anchor>
        </w:drawing>
      </w:r>
    </w:p>
    <w:p w14:paraId="7E017587" w14:textId="76EBA9FA" w:rsidR="00C616AE" w:rsidRPr="00C616AE" w:rsidRDefault="00C616AE" w:rsidP="00C616AE"/>
    <w:p w14:paraId="6B347500" w14:textId="774DB525" w:rsidR="00C616AE" w:rsidRPr="00C616AE" w:rsidRDefault="00E77699" w:rsidP="007A2642">
      <w:r>
        <w:rPr>
          <w:noProof/>
        </w:rPr>
        <w:drawing>
          <wp:anchor distT="0" distB="0" distL="114300" distR="114300" simplePos="0" relativeHeight="251667461" behindDoc="0" locked="0" layoutInCell="1" allowOverlap="1" wp14:anchorId="763B4579" wp14:editId="243DA026">
            <wp:simplePos x="0" y="0"/>
            <wp:positionH relativeFrom="margin">
              <wp:align>right</wp:align>
            </wp:positionH>
            <wp:positionV relativeFrom="paragraph">
              <wp:posOffset>4699091</wp:posOffset>
            </wp:positionV>
            <wp:extent cx="1124585" cy="1139825"/>
            <wp:effectExtent l="0" t="0" r="0" b="3175"/>
            <wp:wrapThrough wrapText="bothSides">
              <wp:wrapPolygon edited="0">
                <wp:start x="0" y="0"/>
                <wp:lineTo x="0" y="21299"/>
                <wp:lineTo x="21222" y="21299"/>
                <wp:lineTo x="21222" y="0"/>
                <wp:lineTo x="0" y="0"/>
              </wp:wrapPolygon>
            </wp:wrapThrough>
            <wp:docPr id="16" name="Picture 1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4585" cy="11398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13" behindDoc="0" locked="0" layoutInCell="1" allowOverlap="1" wp14:anchorId="078E8592" wp14:editId="3FE249EE">
            <wp:simplePos x="0" y="0"/>
            <wp:positionH relativeFrom="margin">
              <wp:posOffset>6802936</wp:posOffset>
            </wp:positionH>
            <wp:positionV relativeFrom="paragraph">
              <wp:posOffset>4733290</wp:posOffset>
            </wp:positionV>
            <wp:extent cx="1109980" cy="1109980"/>
            <wp:effectExtent l="0" t="0" r="0" b="0"/>
            <wp:wrapThrough wrapText="bothSides">
              <wp:wrapPolygon edited="0">
                <wp:start x="0" y="0"/>
                <wp:lineTo x="0" y="21130"/>
                <wp:lineTo x="21130" y="21130"/>
                <wp:lineTo x="21130" y="0"/>
                <wp:lineTo x="0" y="0"/>
              </wp:wrapPolygon>
            </wp:wrapThrough>
            <wp:docPr id="14" name="Picture 1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9980" cy="110998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9" behindDoc="0" locked="0" layoutInCell="1" allowOverlap="1" wp14:anchorId="506EF41A" wp14:editId="53A00F70">
            <wp:simplePos x="0" y="0"/>
            <wp:positionH relativeFrom="margin">
              <wp:posOffset>4343037</wp:posOffset>
            </wp:positionH>
            <wp:positionV relativeFrom="paragraph">
              <wp:posOffset>4755515</wp:posOffset>
            </wp:positionV>
            <wp:extent cx="1086485" cy="1086485"/>
            <wp:effectExtent l="0" t="0" r="0" b="0"/>
            <wp:wrapThrough wrapText="bothSides">
              <wp:wrapPolygon edited="0">
                <wp:start x="0" y="0"/>
                <wp:lineTo x="0" y="21209"/>
                <wp:lineTo x="21209" y="21209"/>
                <wp:lineTo x="21209" y="0"/>
                <wp:lineTo x="0" y="0"/>
              </wp:wrapPolygon>
            </wp:wrapThrough>
            <wp:docPr id="13" name="Picture 1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6485" cy="108648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5" behindDoc="0" locked="0" layoutInCell="1" allowOverlap="1" wp14:anchorId="400CC9AB" wp14:editId="3AA645FF">
                <wp:simplePos x="0" y="0"/>
                <wp:positionH relativeFrom="column">
                  <wp:posOffset>4007031</wp:posOffset>
                </wp:positionH>
                <wp:positionV relativeFrom="paragraph">
                  <wp:posOffset>5732236</wp:posOffset>
                </wp:positionV>
                <wp:extent cx="236764" cy="171450"/>
                <wp:effectExtent l="0" t="19050" r="30480" b="38100"/>
                <wp:wrapNone/>
                <wp:docPr id="9" name="Arrow: Right 9"/>
                <wp:cNvGraphicFramePr/>
                <a:graphic xmlns:a="http://schemas.openxmlformats.org/drawingml/2006/main">
                  <a:graphicData uri="http://schemas.microsoft.com/office/word/2010/wordprocessingShape">
                    <wps:wsp>
                      <wps:cNvSpPr/>
                      <wps:spPr>
                        <a:xfrm>
                          <a:off x="0" y="0"/>
                          <a:ext cx="236764"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877E3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26" type="#_x0000_t13" style="position:absolute;margin-left:315.5pt;margin-top:451.35pt;width:18.65pt;height:13.5pt;z-index:2516633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" adj="13779" fillcolor="#4472c4 [3204]" strokecolor="#1f3763 [1604]" strokeweight="1pt"/>
            </w:pict>
          </mc:Fallback>
        </mc:AlternateContent>
      </w:r>
      <w:r>
        <w:rPr>
          <w:noProof/>
        </w:rPr>
        <mc:AlternateContent>
          <mc:Choice Requires="wps">
            <w:drawing>
              <wp:anchor distT="45720" distB="45720" distL="114300" distR="114300" simplePos="0" relativeHeight="251662341" behindDoc="0" locked="0" layoutInCell="1" allowOverlap="1" wp14:anchorId="1A3CEA91" wp14:editId="06CE058C">
                <wp:simplePos x="0" y="0"/>
                <wp:positionH relativeFrom="column">
                  <wp:posOffset>1557927</wp:posOffset>
                </wp:positionH>
                <wp:positionV relativeFrom="paragraph">
                  <wp:posOffset>5693320</wp:posOffset>
                </wp:positionV>
                <wp:extent cx="2688590" cy="2921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292100"/>
                        </a:xfrm>
                        <a:prstGeom prst="rect">
                          <a:avLst/>
                        </a:prstGeom>
                        <a:solidFill>
                          <a:srgbClr val="FFFFFF"/>
                        </a:solidFill>
                        <a:ln w="9525">
                          <a:noFill/>
                          <a:miter lim="800000"/>
                          <a:headEnd/>
                          <a:tailEnd/>
                        </a:ln>
                      </wps:spPr>
                      <wps:txbx>
                        <w:txbxContent>
                          <w:p w14:paraId="5FAEA0B9" w14:textId="5AF8643E" w:rsidR="001F1F06" w:rsidRPr="00F15133" w:rsidRDefault="001F1F06">
                            <w:pPr>
                              <w:rPr>
                                <w:sz w:val="20"/>
                                <w:szCs w:val="20"/>
                              </w:rPr>
                            </w:pPr>
                            <w:r w:rsidRPr="00F15133">
                              <w:rPr>
                                <w:sz w:val="20"/>
                                <w:szCs w:val="20"/>
                              </w:rPr>
                              <w:t xml:space="preserve">Click the pictures </w:t>
                            </w:r>
                            <w:r w:rsidR="00F15133" w:rsidRPr="00F15133">
                              <w:rPr>
                                <w:sz w:val="20"/>
                                <w:szCs w:val="20"/>
                              </w:rPr>
                              <w:t xml:space="preserve">to link </w:t>
                            </w:r>
                            <w:r w:rsidR="00EF105D">
                              <w:rPr>
                                <w:sz w:val="20"/>
                                <w:szCs w:val="20"/>
                              </w:rPr>
                              <w:t xml:space="preserve">to </w:t>
                            </w:r>
                            <w:r w:rsidR="00F15133" w:rsidRPr="00F15133">
                              <w:rPr>
                                <w:sz w:val="20"/>
                                <w:szCs w:val="20"/>
                              </w:rPr>
                              <w:t xml:space="preserve">story read alouds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3CEA91" id="_x0000_t202" coordsize="21600,21600" o:spt="202" path="m,l,21600r21600,l21600,xe">
                <v:stroke joinstyle="miter"/>
                <v:path gradientshapeok="t" o:connecttype="rect"/>
              </v:shapetype>
              <v:shape id="Text Box 2" o:spid="_x0000_s1027" type="#_x0000_t202" style="position:absolute;margin-left:122.65pt;margin-top:448.3pt;width:211.7pt;height:23pt;z-index:2516623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" stroked="f">
                <v:textbox>
                  <w:txbxContent>
                    <w:p w14:paraId="5FAEA0B9" w14:textId="5AF8643E" w:rsidR="001F1F06" w:rsidRPr="00F15133" w:rsidRDefault="001F1F06">
                      <w:pPr>
                        <w:rPr>
                          <w:sz w:val="20"/>
                          <w:szCs w:val="20"/>
                        </w:rPr>
                      </w:pPr>
                      <w:r w:rsidRPr="00F15133">
                        <w:rPr>
                          <w:sz w:val="20"/>
                          <w:szCs w:val="20"/>
                        </w:rPr>
                        <w:t xml:space="preserve">Click the pictures </w:t>
                      </w:r>
                      <w:r w:rsidR="00F15133" w:rsidRPr="00F15133">
                        <w:rPr>
                          <w:sz w:val="20"/>
                          <w:szCs w:val="20"/>
                        </w:rPr>
                        <w:t xml:space="preserve">to link </w:t>
                      </w:r>
                      <w:r w:rsidR="00EF105D">
                        <w:rPr>
                          <w:sz w:val="20"/>
                          <w:szCs w:val="20"/>
                        </w:rPr>
                        <w:t xml:space="preserve">to </w:t>
                      </w:r>
                      <w:r w:rsidR="00F15133" w:rsidRPr="00F15133">
                        <w:rPr>
                          <w:sz w:val="20"/>
                          <w:szCs w:val="20"/>
                        </w:rPr>
                        <w:t xml:space="preserve">story read alouds </w:t>
                      </w:r>
                    </w:p>
                  </w:txbxContent>
                </v:textbox>
                <w10:wrap type="square"/>
              </v:shape>
            </w:pict>
          </mc:Fallback>
        </mc:AlternateContent>
      </w:r>
      <w:r>
        <w:rPr>
          <w:noProof/>
        </w:rPr>
        <w:drawing>
          <wp:anchor distT="0" distB="0" distL="114300" distR="114300" simplePos="0" relativeHeight="251666437" behindDoc="0" locked="0" layoutInCell="1" allowOverlap="1" wp14:anchorId="1C568712" wp14:editId="0537D70D">
            <wp:simplePos x="0" y="0"/>
            <wp:positionH relativeFrom="margin">
              <wp:posOffset>5545364</wp:posOffset>
            </wp:positionH>
            <wp:positionV relativeFrom="paragraph">
              <wp:posOffset>4432663</wp:posOffset>
            </wp:positionV>
            <wp:extent cx="1093470" cy="1408430"/>
            <wp:effectExtent l="0" t="0" r="0" b="1270"/>
            <wp:wrapThrough wrapText="bothSides">
              <wp:wrapPolygon edited="0">
                <wp:start x="0" y="0"/>
                <wp:lineTo x="0" y="21327"/>
                <wp:lineTo x="21073" y="21327"/>
                <wp:lineTo x="21073" y="0"/>
                <wp:lineTo x="0" y="0"/>
              </wp:wrapPolygon>
            </wp:wrapThrough>
            <wp:docPr id="15" name="Picture 1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3470" cy="1408430"/>
                    </a:xfrm>
                    <a:prstGeom prst="rect">
                      <a:avLst/>
                    </a:prstGeom>
                    <a:noFill/>
                  </pic:spPr>
                </pic:pic>
              </a:graphicData>
            </a:graphic>
            <wp14:sizeRelH relativeFrom="margin">
              <wp14:pctWidth>0</wp14:pctWidth>
            </wp14:sizeRelH>
            <wp14:sizeRelV relativeFrom="margin">
              <wp14:pctHeight>0</wp14:pctHeight>
            </wp14:sizeRelV>
          </wp:anchor>
        </w:drawing>
      </w:r>
      <w:r w:rsidR="006700E1">
        <w:rPr>
          <w:noProof/>
        </w:rPr>
        <mc:AlternateContent>
          <mc:Choice Requires="wps">
            <w:drawing>
              <wp:anchor distT="45720" distB="45720" distL="114300" distR="114300" simplePos="0" relativeHeight="251660293" behindDoc="0" locked="0" layoutInCell="1" allowOverlap="1" wp14:anchorId="7032F8C0" wp14:editId="29BC4F4C">
                <wp:simplePos x="0" y="0"/>
                <wp:positionH relativeFrom="column">
                  <wp:posOffset>7097395</wp:posOffset>
                </wp:positionH>
                <wp:positionV relativeFrom="paragraph">
                  <wp:posOffset>4183380</wp:posOffset>
                </wp:positionV>
                <wp:extent cx="2226945" cy="1404620"/>
                <wp:effectExtent l="0" t="0" r="20955"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1404620"/>
                        </a:xfrm>
                        <a:prstGeom prst="rect">
                          <a:avLst/>
                        </a:prstGeom>
                        <a:solidFill>
                          <a:srgbClr val="FFFFFF"/>
                        </a:solidFill>
                        <a:ln w="9525">
                          <a:solidFill>
                            <a:schemeClr val="bg1"/>
                          </a:solidFill>
                          <a:miter lim="800000"/>
                          <a:headEnd/>
                          <a:tailEnd/>
                        </a:ln>
                      </wps:spPr>
                      <wps:txbx>
                        <w:txbxContent>
                          <w:p w14:paraId="2A533C1E" w14:textId="4F98B935" w:rsidR="007A3A86" w:rsidRPr="00A32E1F" w:rsidRDefault="00D62CF3" w:rsidP="005454A5">
                            <w:pPr>
                              <w:jc w:val="right"/>
                              <w:rPr>
                                <w:b/>
                                <w:bCs/>
                                <w:color w:val="808080" w:themeColor="background1" w:themeShade="80"/>
                              </w:rPr>
                            </w:pPr>
                            <w:r w:rsidRPr="00A32E1F">
                              <w:rPr>
                                <w:rFonts w:ascii="var(--tide-3)" w:hAnsi="var(--tide-3)"/>
                                <w:b/>
                                <w:bCs/>
                                <w:caps/>
                                <w:color w:val="808080" w:themeColor="background1" w:themeShade="80"/>
                                <w:shd w:val="clear" w:color="auto" w:fill="FFFFFF"/>
                              </w:rPr>
                              <w:t>BY JESSICA WOLSTENHOLM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32F8C0" id="_x0000_s1028" type="#_x0000_t202" style="position:absolute;margin-left:558.85pt;margin-top:329.4pt;width:175.35pt;height:110.6pt;z-index:25166029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" strokecolor="white [3212]">
                <v:textbox style="mso-fit-shape-to-text:t">
                  <w:txbxContent>
                    <w:p w14:paraId="2A533C1E" w14:textId="4F98B935" w:rsidR="007A3A86" w:rsidRPr="00A32E1F" w:rsidRDefault="00D62CF3" w:rsidP="005454A5">
                      <w:pPr>
                        <w:jc w:val="right"/>
                        <w:rPr>
                          <w:b/>
                          <w:bCs/>
                          <w:color w:val="808080" w:themeColor="background1" w:themeShade="80"/>
                        </w:rPr>
                      </w:pPr>
                      <w:r w:rsidRPr="00A32E1F">
                        <w:rPr>
                          <w:rFonts w:ascii="var(--tide-3)" w:hAnsi="var(--tide-3)"/>
                          <w:b/>
                          <w:bCs/>
                          <w:caps/>
                          <w:color w:val="808080" w:themeColor="background1" w:themeShade="80"/>
                          <w:shd w:val="clear" w:color="auto" w:fill="FFFFFF"/>
                        </w:rPr>
                        <w:t>BY JESSICA WOLSTENHOLM</w:t>
                      </w:r>
                    </w:p>
                  </w:txbxContent>
                </v:textbox>
                <w10:wrap type="square"/>
              </v:shape>
            </w:pict>
          </mc:Fallback>
        </mc:AlternateContent>
      </w:r>
      <w:r w:rsidR="006700E1">
        <w:rPr>
          <w:noProof/>
        </w:rPr>
        <mc:AlternateContent>
          <mc:Choice Requires="wps">
            <w:drawing>
              <wp:anchor distT="45720" distB="45720" distL="114300" distR="114300" simplePos="0" relativeHeight="251658242" behindDoc="0" locked="0" layoutInCell="1" allowOverlap="1" wp14:anchorId="280ED114" wp14:editId="52890F0E">
                <wp:simplePos x="0" y="0"/>
                <wp:positionH relativeFrom="margin">
                  <wp:align>right</wp:align>
                </wp:positionH>
                <wp:positionV relativeFrom="paragraph">
                  <wp:posOffset>229235</wp:posOffset>
                </wp:positionV>
                <wp:extent cx="4846320" cy="3918585"/>
                <wp:effectExtent l="0" t="0" r="0" b="57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3918858"/>
                        </a:xfrm>
                        <a:prstGeom prst="rect">
                          <a:avLst/>
                        </a:prstGeom>
                        <a:solidFill>
                          <a:srgbClr val="FFFFFF"/>
                        </a:solidFill>
                        <a:ln w="9525">
                          <a:noFill/>
                          <a:miter lim="800000"/>
                          <a:headEnd/>
                          <a:tailEnd/>
                        </a:ln>
                      </wps:spPr>
                      <wps:txbx>
                        <w:txbxContent>
                          <w:p w14:paraId="72364E6F" w14:textId="02A01ABF" w:rsidR="007A2642" w:rsidRPr="007A2642" w:rsidRDefault="00666548" w:rsidP="00EF3EEA">
                            <w:pPr>
                              <w:spacing w:after="0"/>
                              <w:jc w:val="center"/>
                              <w:rPr>
                                <w:b/>
                                <w:bCs/>
                                <w:color w:val="FF0000"/>
                                <w:sz w:val="28"/>
                                <w:szCs w:val="28"/>
                              </w:rPr>
                            </w:pPr>
                            <w:r>
                              <w:rPr>
                                <w:b/>
                                <w:bCs/>
                                <w:color w:val="FF0000"/>
                                <w:sz w:val="28"/>
                                <w:szCs w:val="28"/>
                              </w:rPr>
                              <w:t xml:space="preserve">Tips for Encouraging </w:t>
                            </w:r>
                            <w:r w:rsidR="001B1E6F">
                              <w:rPr>
                                <w:b/>
                                <w:bCs/>
                                <w:color w:val="FF0000"/>
                                <w:sz w:val="28"/>
                                <w:szCs w:val="28"/>
                              </w:rPr>
                              <w:t>Determination</w:t>
                            </w:r>
                          </w:p>
                          <w:p w14:paraId="5FCAD7B2" w14:textId="448D7555" w:rsidR="009F68DE" w:rsidRPr="000171F2" w:rsidRDefault="009F68DE" w:rsidP="009F68DE">
                            <w:pPr>
                              <w:spacing w:after="0"/>
                              <w:rPr>
                                <w:b/>
                                <w:bCs/>
                                <w:color w:val="FFC000" w:themeColor="accent4"/>
                                <w:sz w:val="20"/>
                                <w:szCs w:val="20"/>
                              </w:rPr>
                            </w:pPr>
                          </w:p>
                          <w:p w14:paraId="16E901A2" w14:textId="704A92D9" w:rsidR="0051659E" w:rsidRDefault="009F1EAC" w:rsidP="009F68DE">
                            <w:pPr>
                              <w:spacing w:after="0"/>
                              <w:rPr>
                                <w:rFonts w:cstheme="minorHAnsi"/>
                                <w:b/>
                                <w:bCs/>
                                <w:color w:val="FFC000" w:themeColor="accent4"/>
                                <w:shd w:val="clear" w:color="auto" w:fill="FFFFFF"/>
                              </w:rPr>
                            </w:pPr>
                            <w:r w:rsidRPr="000171F2">
                              <w:rPr>
                                <w:rFonts w:ascii="var(--tide-3)" w:hAnsi="var(--tide-3)"/>
                                <w:b/>
                                <w:bCs/>
                                <w:color w:val="FFC000" w:themeColor="accent4"/>
                                <w:shd w:val="clear" w:color="auto" w:fill="FFFFFF"/>
                              </w:rPr>
                              <w:t xml:space="preserve">If your child is struggling, brainstorm together about what steps they can take to overcome. </w:t>
                            </w:r>
                            <w:r w:rsidR="00666548" w:rsidRPr="000171F2">
                              <w:rPr>
                                <w:rFonts w:cstheme="minorHAnsi"/>
                                <w:b/>
                                <w:bCs/>
                                <w:color w:val="FFC000" w:themeColor="accent4"/>
                                <w:shd w:val="clear" w:color="auto" w:fill="FFFFFF"/>
                              </w:rPr>
                              <w:t>S</w:t>
                            </w:r>
                            <w:r w:rsidR="0051659E" w:rsidRPr="000171F2">
                              <w:rPr>
                                <w:rFonts w:cstheme="minorHAnsi"/>
                                <w:b/>
                                <w:bCs/>
                                <w:color w:val="FFC000" w:themeColor="accent4"/>
                                <w:shd w:val="clear" w:color="auto" w:fill="FFFFFF"/>
                              </w:rPr>
                              <w:t>hare your own experiences, mistakes you’ve made, and ways you have learned to persevere through difficulty. </w:t>
                            </w:r>
                          </w:p>
                          <w:p w14:paraId="77F087FD" w14:textId="77777777" w:rsidR="006700E1" w:rsidRPr="006700E1" w:rsidRDefault="006700E1" w:rsidP="009F68DE">
                            <w:pPr>
                              <w:spacing w:after="0"/>
                              <w:rPr>
                                <w:rFonts w:cstheme="minorHAnsi"/>
                                <w:b/>
                                <w:bCs/>
                                <w:color w:val="FFC000" w:themeColor="accent4"/>
                                <w:sz w:val="4"/>
                                <w:szCs w:val="4"/>
                              </w:rPr>
                            </w:pPr>
                          </w:p>
                          <w:p w14:paraId="0EB99660" w14:textId="78F91374" w:rsidR="00192991" w:rsidRPr="006700E1" w:rsidRDefault="00192991" w:rsidP="009F68DE">
                            <w:pPr>
                              <w:spacing w:after="0"/>
                              <w:rPr>
                                <w:b/>
                                <w:bCs/>
                                <w:color w:val="00B050"/>
                                <w:sz w:val="4"/>
                                <w:szCs w:val="4"/>
                              </w:rPr>
                            </w:pPr>
                          </w:p>
                          <w:p w14:paraId="4C74CC26" w14:textId="3F171F17" w:rsidR="00A67A9E" w:rsidRPr="00867D13" w:rsidRDefault="00C430E2" w:rsidP="00A67A9E">
                            <w:pPr>
                              <w:spacing w:after="0"/>
                              <w:rPr>
                                <w:rFonts w:cstheme="minorHAnsi"/>
                                <w:b/>
                                <w:bCs/>
                                <w:color w:val="00B050"/>
                                <w:shd w:val="clear" w:color="auto" w:fill="FFFFFF"/>
                              </w:rPr>
                            </w:pPr>
                            <w:r w:rsidRPr="00867D13">
                              <w:rPr>
                                <w:rFonts w:cstheme="minorHAnsi"/>
                                <w:b/>
                                <w:bCs/>
                                <w:color w:val="00B050"/>
                                <w:shd w:val="clear" w:color="auto" w:fill="FFFFFF"/>
                              </w:rPr>
                              <w:t xml:space="preserve">Encourage a growth mindset. </w:t>
                            </w:r>
                            <w:r w:rsidR="000171F2" w:rsidRPr="00867D13">
                              <w:rPr>
                                <w:rFonts w:cstheme="minorHAnsi"/>
                                <w:b/>
                                <w:bCs/>
                                <w:color w:val="00B050"/>
                                <w:shd w:val="clear" w:color="auto" w:fill="FFFFFF"/>
                              </w:rPr>
                              <w:t>A </w:t>
                            </w:r>
                            <w:hyperlink r:id="rId19" w:history="1">
                              <w:r w:rsidR="000171F2" w:rsidRPr="00867D13">
                                <w:rPr>
                                  <w:rStyle w:val="Hyperlink"/>
                                  <w:rFonts w:cstheme="minorHAnsi"/>
                                  <w:b/>
                                  <w:bCs/>
                                  <w:color w:val="00B050"/>
                                  <w:u w:val="none"/>
                                  <w:shd w:val="clear" w:color="auto" w:fill="FFFFFF"/>
                                </w:rPr>
                                <w:t>growth mindset</w:t>
                              </w:r>
                            </w:hyperlink>
                            <w:r w:rsidR="000171F2" w:rsidRPr="00867D13">
                              <w:rPr>
                                <w:rFonts w:cstheme="minorHAnsi"/>
                                <w:b/>
                                <w:bCs/>
                                <w:color w:val="00B050"/>
                                <w:shd w:val="clear" w:color="auto" w:fill="FFFFFF"/>
                              </w:rPr>
                              <w:t> says that their natural talents and skills can be developed through hard work, education, and perseverance. If you want to encourage a growth mindset, instead of praising kids for “being smart,” consider praising them for “working hard” or “getting better.”</w:t>
                            </w:r>
                          </w:p>
                          <w:p w14:paraId="75107E68" w14:textId="619DF5B6" w:rsidR="001B1E6F" w:rsidRDefault="001B1E6F" w:rsidP="00A67A9E">
                            <w:pPr>
                              <w:spacing w:after="0"/>
                              <w:rPr>
                                <w:rFonts w:ascii="var(--tide-3)" w:hAnsi="var(--tide-3)"/>
                                <w:b/>
                                <w:bCs/>
                                <w:color w:val="00B050"/>
                                <w:sz w:val="4"/>
                                <w:szCs w:val="4"/>
                                <w:shd w:val="clear" w:color="auto" w:fill="FFFFFF"/>
                              </w:rPr>
                            </w:pPr>
                          </w:p>
                          <w:p w14:paraId="03E82A40" w14:textId="77777777" w:rsidR="006700E1" w:rsidRPr="001C246C" w:rsidRDefault="006700E1" w:rsidP="00A67A9E">
                            <w:pPr>
                              <w:spacing w:after="0"/>
                              <w:rPr>
                                <w:rFonts w:ascii="var(--tide-3)" w:hAnsi="var(--tide-3)"/>
                                <w:b/>
                                <w:bCs/>
                                <w:color w:val="00B050"/>
                                <w:sz w:val="4"/>
                                <w:szCs w:val="4"/>
                                <w:shd w:val="clear" w:color="auto" w:fill="FFFFFF"/>
                              </w:rPr>
                            </w:pPr>
                          </w:p>
                          <w:p w14:paraId="4C3E3DC6" w14:textId="092898D6" w:rsidR="001B1E6F" w:rsidRPr="00867D13" w:rsidRDefault="00867D13" w:rsidP="00A67A9E">
                            <w:pPr>
                              <w:spacing w:after="0"/>
                              <w:rPr>
                                <w:rFonts w:cstheme="minorHAnsi"/>
                                <w:b/>
                                <w:bCs/>
                                <w:color w:val="4472C4" w:themeColor="accent1"/>
                              </w:rPr>
                            </w:pPr>
                            <w:r w:rsidRPr="00867D13">
                              <w:rPr>
                                <w:rFonts w:cstheme="minorHAnsi"/>
                                <w:b/>
                                <w:bCs/>
                                <w:color w:val="4472C4" w:themeColor="accent1"/>
                                <w:shd w:val="clear" w:color="auto" w:fill="FFFFFF"/>
                              </w:rPr>
                              <w:t>Push them to try things they aren’t naturally good at. If we only try things that come easily to us, we will never experience what it means to overcome</w:t>
                            </w:r>
                            <w:r w:rsidR="003C3EE7">
                              <w:rPr>
                                <w:rFonts w:cstheme="minorHAnsi"/>
                                <w:b/>
                                <w:bCs/>
                                <w:color w:val="4472C4" w:themeColor="accent1"/>
                                <w:shd w:val="clear" w:color="auto" w:fill="FFFFFF"/>
                              </w:rPr>
                              <w:t>!</w:t>
                            </w:r>
                          </w:p>
                          <w:p w14:paraId="4CAFEDE1" w14:textId="7CA998A3" w:rsidR="009B0A98" w:rsidRDefault="009B0A98" w:rsidP="009F68DE">
                            <w:pPr>
                              <w:spacing w:after="0"/>
                              <w:rPr>
                                <w:b/>
                                <w:bCs/>
                                <w:color w:val="00B050"/>
                                <w:sz w:val="4"/>
                                <w:szCs w:val="4"/>
                              </w:rPr>
                            </w:pPr>
                          </w:p>
                          <w:p w14:paraId="115198AF" w14:textId="77777777" w:rsidR="006700E1" w:rsidRPr="006700E1" w:rsidRDefault="006700E1" w:rsidP="009F68DE">
                            <w:pPr>
                              <w:spacing w:after="0"/>
                              <w:rPr>
                                <w:b/>
                                <w:bCs/>
                                <w:color w:val="00B050"/>
                                <w:sz w:val="4"/>
                                <w:szCs w:val="4"/>
                              </w:rPr>
                            </w:pPr>
                          </w:p>
                          <w:p w14:paraId="3C07603F" w14:textId="2E51980D" w:rsidR="00927446" w:rsidRPr="001C246C" w:rsidRDefault="00927446" w:rsidP="00927446">
                            <w:pPr>
                              <w:spacing w:after="0"/>
                              <w:rPr>
                                <w:rFonts w:cstheme="minorHAnsi"/>
                                <w:b/>
                                <w:bCs/>
                                <w:color w:val="0070C0"/>
                                <w:sz w:val="4"/>
                                <w:szCs w:val="4"/>
                              </w:rPr>
                            </w:pPr>
                          </w:p>
                          <w:p w14:paraId="11ED479A" w14:textId="4CCEE64C" w:rsidR="00646BE1" w:rsidRDefault="005B03A6" w:rsidP="00646BE1">
                            <w:pPr>
                              <w:spacing w:after="0"/>
                              <w:rPr>
                                <w:rFonts w:cstheme="minorHAnsi"/>
                                <w:b/>
                                <w:bCs/>
                                <w:color w:val="7030A0"/>
                                <w:shd w:val="clear" w:color="auto" w:fill="FFFFFF"/>
                              </w:rPr>
                            </w:pPr>
                            <w:r w:rsidRPr="002D5CFA">
                              <w:rPr>
                                <w:rFonts w:cstheme="minorHAnsi"/>
                                <w:b/>
                                <w:bCs/>
                                <w:color w:val="7030A0"/>
                                <w:shd w:val="clear" w:color="auto" w:fill="FFFFFF"/>
                              </w:rPr>
                              <w:t>The goal of life isn’t perfection, it’s growth. Instead of focusing on the end result, determination focuses on the journey. Encourage your kids every step along the way—the little things and the big things; the goals met and the “good tries.</w:t>
                            </w:r>
                            <w:r w:rsidR="007F3F7E">
                              <w:rPr>
                                <w:rFonts w:cstheme="minorHAnsi"/>
                                <w:b/>
                                <w:bCs/>
                                <w:color w:val="7030A0"/>
                                <w:shd w:val="clear" w:color="auto" w:fill="FFFFFF"/>
                              </w:rPr>
                              <w:t>”</w:t>
                            </w:r>
                          </w:p>
                          <w:p w14:paraId="469FAA1C" w14:textId="025B219B" w:rsidR="001C246C" w:rsidRDefault="001C246C" w:rsidP="00646BE1">
                            <w:pPr>
                              <w:spacing w:after="0"/>
                              <w:rPr>
                                <w:rFonts w:cstheme="minorHAnsi"/>
                                <w:b/>
                                <w:bCs/>
                                <w:color w:val="7030A0"/>
                                <w:sz w:val="4"/>
                                <w:szCs w:val="4"/>
                                <w:shd w:val="clear" w:color="auto" w:fill="FFFFFF"/>
                              </w:rPr>
                            </w:pPr>
                          </w:p>
                          <w:p w14:paraId="7D24FB57" w14:textId="77777777" w:rsidR="006700E1" w:rsidRPr="001C246C" w:rsidRDefault="006700E1" w:rsidP="00646BE1">
                            <w:pPr>
                              <w:spacing w:after="0"/>
                              <w:rPr>
                                <w:rFonts w:cstheme="minorHAnsi"/>
                                <w:b/>
                                <w:bCs/>
                                <w:color w:val="7030A0"/>
                                <w:sz w:val="4"/>
                                <w:szCs w:val="4"/>
                                <w:shd w:val="clear" w:color="auto" w:fill="FFFFFF"/>
                              </w:rPr>
                            </w:pPr>
                          </w:p>
                          <w:p w14:paraId="01694BA1" w14:textId="675EDDBB" w:rsidR="001B1E6F" w:rsidRPr="006700E1" w:rsidRDefault="00646BE1" w:rsidP="00927446">
                            <w:pPr>
                              <w:spacing w:after="0"/>
                              <w:rPr>
                                <w:rFonts w:cstheme="minorHAnsi"/>
                                <w:b/>
                                <w:bCs/>
                                <w:color w:val="CE028A"/>
                                <w:shd w:val="clear" w:color="auto" w:fill="FFFFFF"/>
                              </w:rPr>
                            </w:pPr>
                            <w:r w:rsidRPr="003B2172">
                              <w:rPr>
                                <w:rStyle w:val="Strong"/>
                                <w:rFonts w:cstheme="minorHAnsi"/>
                                <w:color w:val="CE028A"/>
                              </w:rPr>
                              <w:t xml:space="preserve">Teach and </w:t>
                            </w:r>
                            <w:r w:rsidR="00260D10">
                              <w:rPr>
                                <w:rStyle w:val="Strong"/>
                                <w:rFonts w:cstheme="minorHAnsi"/>
                                <w:color w:val="CE028A"/>
                              </w:rPr>
                              <w:t>s</w:t>
                            </w:r>
                            <w:r w:rsidRPr="003B2172">
                              <w:rPr>
                                <w:rStyle w:val="Strong"/>
                                <w:rFonts w:cstheme="minorHAnsi"/>
                                <w:color w:val="CE028A"/>
                              </w:rPr>
                              <w:t xml:space="preserve">how </w:t>
                            </w:r>
                            <w:r w:rsidR="00260D10">
                              <w:rPr>
                                <w:rStyle w:val="Strong"/>
                                <w:rFonts w:cstheme="minorHAnsi"/>
                                <w:color w:val="CE028A"/>
                              </w:rPr>
                              <w:t>t</w:t>
                            </w:r>
                            <w:r w:rsidRPr="003B2172">
                              <w:rPr>
                                <w:rStyle w:val="Strong"/>
                                <w:rFonts w:cstheme="minorHAnsi"/>
                                <w:color w:val="CE028A"/>
                              </w:rPr>
                              <w:t xml:space="preserve">hem </w:t>
                            </w:r>
                            <w:r w:rsidR="00260D10">
                              <w:rPr>
                                <w:rStyle w:val="Strong"/>
                                <w:rFonts w:cstheme="minorHAnsi"/>
                                <w:color w:val="CE028A"/>
                              </w:rPr>
                              <w:t>t</w:t>
                            </w:r>
                            <w:r w:rsidRPr="003B2172">
                              <w:rPr>
                                <w:rStyle w:val="Strong"/>
                                <w:rFonts w:cstheme="minorHAnsi"/>
                                <w:color w:val="CE028A"/>
                              </w:rPr>
                              <w:t xml:space="preserve">hat </w:t>
                            </w:r>
                            <w:r w:rsidR="00260D10">
                              <w:rPr>
                                <w:rStyle w:val="Strong"/>
                                <w:rFonts w:cstheme="minorHAnsi"/>
                                <w:color w:val="CE028A"/>
                              </w:rPr>
                              <w:t>f</w:t>
                            </w:r>
                            <w:r w:rsidRPr="003B2172">
                              <w:rPr>
                                <w:rStyle w:val="Strong"/>
                                <w:rFonts w:cstheme="minorHAnsi"/>
                                <w:color w:val="CE028A"/>
                              </w:rPr>
                              <w:t xml:space="preserve">ailure is </w:t>
                            </w:r>
                            <w:r w:rsidR="00260D10">
                              <w:rPr>
                                <w:rStyle w:val="Strong"/>
                                <w:rFonts w:cstheme="minorHAnsi"/>
                                <w:color w:val="CE028A"/>
                              </w:rPr>
                              <w:t>o</w:t>
                            </w:r>
                            <w:r w:rsidRPr="003B2172">
                              <w:rPr>
                                <w:rStyle w:val="Strong"/>
                                <w:rFonts w:cstheme="minorHAnsi"/>
                                <w:color w:val="CE028A"/>
                              </w:rPr>
                              <w:t xml:space="preserve">kay. </w:t>
                            </w:r>
                            <w:r w:rsidRPr="003B2172">
                              <w:rPr>
                                <w:rFonts w:cstheme="minorHAnsi"/>
                                <w:b/>
                                <w:bCs/>
                                <w:color w:val="CE028A"/>
                              </w:rPr>
                              <w:t>Talk with your kids regularly about your own failures, mistakes, and how you persevered through them or how you could have been more resilient. You can even share stories of famous successful people who have had major setbacks or failures and how they overcame them.</w:t>
                            </w:r>
                          </w:p>
                          <w:p w14:paraId="4D9CCF5C" w14:textId="3CED70A8" w:rsidR="0046715E" w:rsidRDefault="0046715E" w:rsidP="006700E1">
                            <w:pPr>
                              <w:spacing w:after="0"/>
                              <w:ind w:firstLine="720"/>
                              <w:rPr>
                                <w:sz w:val="20"/>
                                <w:szCs w:val="20"/>
                              </w:rPr>
                            </w:pPr>
                            <w:r w:rsidRPr="00111A1D">
                              <w:rPr>
                                <w:sz w:val="20"/>
                                <w:szCs w:val="20"/>
                              </w:rPr>
                              <w:t xml:space="preserve">                   </w:t>
                            </w:r>
                          </w:p>
                          <w:p w14:paraId="13D085DB" w14:textId="6A35DF11" w:rsidR="0035477C" w:rsidRDefault="0035477C" w:rsidP="0046715E">
                            <w:pPr>
                              <w:spacing w:after="0"/>
                              <w:rPr>
                                <w:sz w:val="20"/>
                                <w:szCs w:val="20"/>
                              </w:rPr>
                            </w:pPr>
                          </w:p>
                          <w:p w14:paraId="2FBB8FD4" w14:textId="49898D22" w:rsidR="0035477C" w:rsidRDefault="0035477C" w:rsidP="0046715E">
                            <w:pPr>
                              <w:spacing w:after="0"/>
                              <w:rPr>
                                <w:sz w:val="20"/>
                                <w:szCs w:val="20"/>
                              </w:rPr>
                            </w:pPr>
                          </w:p>
                          <w:p w14:paraId="3CF83861" w14:textId="1997B1B7" w:rsidR="0035477C" w:rsidRDefault="0035477C" w:rsidP="0046715E">
                            <w:pPr>
                              <w:spacing w:after="0"/>
                              <w:rPr>
                                <w:sz w:val="20"/>
                                <w:szCs w:val="20"/>
                              </w:rPr>
                            </w:pPr>
                          </w:p>
                          <w:p w14:paraId="6B89701A" w14:textId="129E7F3F" w:rsidR="0035477C" w:rsidRDefault="0035477C" w:rsidP="0046715E">
                            <w:pPr>
                              <w:spacing w:after="0"/>
                              <w:rPr>
                                <w:sz w:val="20"/>
                                <w:szCs w:val="20"/>
                              </w:rPr>
                            </w:pPr>
                          </w:p>
                          <w:p w14:paraId="658459A5" w14:textId="14C3880E" w:rsidR="0035477C" w:rsidRDefault="0035477C" w:rsidP="0046715E">
                            <w:pPr>
                              <w:spacing w:after="0"/>
                              <w:rPr>
                                <w:sz w:val="20"/>
                                <w:szCs w:val="20"/>
                              </w:rPr>
                            </w:pPr>
                          </w:p>
                          <w:p w14:paraId="5DE02B37" w14:textId="7BE6B9E3" w:rsidR="0035477C" w:rsidRDefault="0035477C" w:rsidP="0046715E">
                            <w:pPr>
                              <w:spacing w:after="0"/>
                              <w:rPr>
                                <w:sz w:val="20"/>
                                <w:szCs w:val="20"/>
                              </w:rPr>
                            </w:pPr>
                          </w:p>
                          <w:p w14:paraId="5D7642A8" w14:textId="1CE8175A" w:rsidR="0035477C" w:rsidRDefault="0035477C" w:rsidP="0046715E">
                            <w:pPr>
                              <w:spacing w:after="0"/>
                              <w:rPr>
                                <w:sz w:val="20"/>
                                <w:szCs w:val="20"/>
                              </w:rPr>
                            </w:pPr>
                          </w:p>
                          <w:p w14:paraId="0ED495E4" w14:textId="4DC92810" w:rsidR="0035477C" w:rsidRDefault="0035477C" w:rsidP="0046715E">
                            <w:pPr>
                              <w:spacing w:after="0"/>
                              <w:rPr>
                                <w:sz w:val="20"/>
                                <w:szCs w:val="20"/>
                              </w:rPr>
                            </w:pPr>
                          </w:p>
                          <w:p w14:paraId="309E74C9" w14:textId="11315397" w:rsidR="0035477C" w:rsidRDefault="0035477C" w:rsidP="0046715E">
                            <w:pPr>
                              <w:spacing w:after="0"/>
                              <w:rPr>
                                <w:sz w:val="20"/>
                                <w:szCs w:val="20"/>
                              </w:rPr>
                            </w:pPr>
                          </w:p>
                          <w:p w14:paraId="0F30EF64" w14:textId="635C7C5C" w:rsidR="0035477C" w:rsidRDefault="0035477C" w:rsidP="0046715E">
                            <w:pPr>
                              <w:spacing w:after="0"/>
                              <w:rPr>
                                <w:sz w:val="20"/>
                                <w:szCs w:val="20"/>
                              </w:rPr>
                            </w:pPr>
                          </w:p>
                          <w:p w14:paraId="6E1BB5A1" w14:textId="3813C405" w:rsidR="0035477C" w:rsidRDefault="0035477C" w:rsidP="0046715E">
                            <w:pPr>
                              <w:spacing w:after="0"/>
                              <w:rPr>
                                <w:sz w:val="20"/>
                                <w:szCs w:val="20"/>
                              </w:rPr>
                            </w:pPr>
                          </w:p>
                          <w:p w14:paraId="6953C842" w14:textId="4E368104" w:rsidR="0035477C" w:rsidRDefault="0035477C" w:rsidP="0046715E">
                            <w:pPr>
                              <w:spacing w:after="0"/>
                              <w:rPr>
                                <w:sz w:val="20"/>
                                <w:szCs w:val="20"/>
                              </w:rPr>
                            </w:pPr>
                          </w:p>
                          <w:p w14:paraId="1C0045A8" w14:textId="517CF148" w:rsidR="0035477C" w:rsidRDefault="0035477C" w:rsidP="0046715E">
                            <w:pPr>
                              <w:spacing w:after="0"/>
                              <w:rPr>
                                <w:sz w:val="20"/>
                                <w:szCs w:val="20"/>
                              </w:rPr>
                            </w:pPr>
                          </w:p>
                          <w:p w14:paraId="41413A49" w14:textId="7E65E845" w:rsidR="0035477C" w:rsidRDefault="0035477C" w:rsidP="0046715E">
                            <w:pPr>
                              <w:spacing w:after="0"/>
                              <w:rPr>
                                <w:sz w:val="20"/>
                                <w:szCs w:val="20"/>
                              </w:rPr>
                            </w:pPr>
                          </w:p>
                          <w:p w14:paraId="268C9288" w14:textId="79DE41CC" w:rsidR="0035477C" w:rsidRDefault="0035477C" w:rsidP="0046715E">
                            <w:pPr>
                              <w:spacing w:after="0"/>
                              <w:rPr>
                                <w:sz w:val="20"/>
                                <w:szCs w:val="20"/>
                              </w:rPr>
                            </w:pPr>
                          </w:p>
                          <w:p w14:paraId="5E8F1982" w14:textId="32D2675F" w:rsidR="0035477C" w:rsidRDefault="0035477C" w:rsidP="0046715E">
                            <w:pPr>
                              <w:spacing w:after="0"/>
                              <w:rPr>
                                <w:sz w:val="20"/>
                                <w:szCs w:val="20"/>
                              </w:rPr>
                            </w:pPr>
                          </w:p>
                          <w:p w14:paraId="4CD46481" w14:textId="0B207D29" w:rsidR="0035477C" w:rsidRDefault="0035477C" w:rsidP="0046715E">
                            <w:pPr>
                              <w:spacing w:after="0"/>
                              <w:rPr>
                                <w:sz w:val="20"/>
                                <w:szCs w:val="20"/>
                              </w:rPr>
                            </w:pPr>
                          </w:p>
                          <w:p w14:paraId="786E4EA1" w14:textId="3ACB744B" w:rsidR="0035477C" w:rsidRDefault="0035477C" w:rsidP="0046715E">
                            <w:pPr>
                              <w:spacing w:after="0"/>
                              <w:rPr>
                                <w:sz w:val="20"/>
                                <w:szCs w:val="20"/>
                              </w:rPr>
                            </w:pPr>
                          </w:p>
                          <w:p w14:paraId="2A393A30" w14:textId="707A0E37" w:rsidR="0035477C" w:rsidRDefault="0035477C" w:rsidP="0046715E">
                            <w:pPr>
                              <w:spacing w:after="0"/>
                              <w:rPr>
                                <w:sz w:val="20"/>
                                <w:szCs w:val="20"/>
                              </w:rPr>
                            </w:pPr>
                          </w:p>
                          <w:p w14:paraId="15803876" w14:textId="77777777" w:rsidR="0035477C" w:rsidRPr="00111A1D" w:rsidRDefault="0035477C" w:rsidP="0046715E">
                            <w:pPr>
                              <w:spacing w:after="0"/>
                              <w:rPr>
                                <w:b/>
                                <w:bCs/>
                                <w:color w:val="0070C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ED114" id="_x0000_s1029" type="#_x0000_t202" style="position:absolute;margin-left:330.4pt;margin-top:18.05pt;width:381.6pt;height:308.55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" stroked="f">
                <v:textbox>
                  <w:txbxContent>
                    <w:p w14:paraId="72364E6F" w14:textId="02A01ABF" w:rsidR="007A2642" w:rsidRPr="007A2642" w:rsidRDefault="00666548" w:rsidP="00EF3EEA">
                      <w:pPr>
                        <w:spacing w:after="0"/>
                        <w:jc w:val="center"/>
                        <w:rPr>
                          <w:b/>
                          <w:bCs/>
                          <w:color w:val="FF0000"/>
                          <w:sz w:val="28"/>
                          <w:szCs w:val="28"/>
                        </w:rPr>
                      </w:pPr>
                      <w:r>
                        <w:rPr>
                          <w:b/>
                          <w:bCs/>
                          <w:color w:val="FF0000"/>
                          <w:sz w:val="28"/>
                          <w:szCs w:val="28"/>
                        </w:rPr>
                        <w:t xml:space="preserve">Tips for Encouraging </w:t>
                      </w:r>
                      <w:r w:rsidR="001B1E6F">
                        <w:rPr>
                          <w:b/>
                          <w:bCs/>
                          <w:color w:val="FF0000"/>
                          <w:sz w:val="28"/>
                          <w:szCs w:val="28"/>
                        </w:rPr>
                        <w:t>Determination</w:t>
                      </w:r>
                    </w:p>
                    <w:p w14:paraId="5FCAD7B2" w14:textId="448D7555" w:rsidR="009F68DE" w:rsidRPr="000171F2" w:rsidRDefault="009F68DE" w:rsidP="009F68DE">
                      <w:pPr>
                        <w:spacing w:after="0"/>
                        <w:rPr>
                          <w:b/>
                          <w:bCs/>
                          <w:color w:val="FFC000" w:themeColor="accent4"/>
                          <w:sz w:val="20"/>
                          <w:szCs w:val="20"/>
                        </w:rPr>
                      </w:pPr>
                    </w:p>
                    <w:p w14:paraId="16E901A2" w14:textId="704A92D9" w:rsidR="0051659E" w:rsidRDefault="009F1EAC" w:rsidP="009F68DE">
                      <w:pPr>
                        <w:spacing w:after="0"/>
                        <w:rPr>
                          <w:rFonts w:cstheme="minorHAnsi"/>
                          <w:b/>
                          <w:bCs/>
                          <w:color w:val="FFC000" w:themeColor="accent4"/>
                          <w:shd w:val="clear" w:color="auto" w:fill="FFFFFF"/>
                        </w:rPr>
                      </w:pPr>
                      <w:r w:rsidRPr="000171F2">
                        <w:rPr>
                          <w:rFonts w:ascii="var(--tide-3)" w:hAnsi="var(--tide-3)"/>
                          <w:b/>
                          <w:bCs/>
                          <w:color w:val="FFC000" w:themeColor="accent4"/>
                          <w:shd w:val="clear" w:color="auto" w:fill="FFFFFF"/>
                        </w:rPr>
                        <w:t xml:space="preserve">If your child is struggling, brainstorm together about what steps they can take to overcome. </w:t>
                      </w:r>
                      <w:r w:rsidR="00666548" w:rsidRPr="000171F2">
                        <w:rPr>
                          <w:rFonts w:cstheme="minorHAnsi"/>
                          <w:b/>
                          <w:bCs/>
                          <w:color w:val="FFC000" w:themeColor="accent4"/>
                          <w:shd w:val="clear" w:color="auto" w:fill="FFFFFF"/>
                        </w:rPr>
                        <w:t>S</w:t>
                      </w:r>
                      <w:r w:rsidR="0051659E" w:rsidRPr="000171F2">
                        <w:rPr>
                          <w:rFonts w:cstheme="minorHAnsi"/>
                          <w:b/>
                          <w:bCs/>
                          <w:color w:val="FFC000" w:themeColor="accent4"/>
                          <w:shd w:val="clear" w:color="auto" w:fill="FFFFFF"/>
                        </w:rPr>
                        <w:t>hare your own experiences, mistakes you’ve made, and ways you have learned to persevere through difficulty. </w:t>
                      </w:r>
                    </w:p>
                    <w:p w14:paraId="77F087FD" w14:textId="77777777" w:rsidR="006700E1" w:rsidRPr="006700E1" w:rsidRDefault="006700E1" w:rsidP="009F68DE">
                      <w:pPr>
                        <w:spacing w:after="0"/>
                        <w:rPr>
                          <w:rFonts w:cstheme="minorHAnsi"/>
                          <w:b/>
                          <w:bCs/>
                          <w:color w:val="FFC000" w:themeColor="accent4"/>
                          <w:sz w:val="4"/>
                          <w:szCs w:val="4"/>
                        </w:rPr>
                      </w:pPr>
                    </w:p>
                    <w:p w14:paraId="0EB99660" w14:textId="78F91374" w:rsidR="00192991" w:rsidRPr="006700E1" w:rsidRDefault="00192991" w:rsidP="009F68DE">
                      <w:pPr>
                        <w:spacing w:after="0"/>
                        <w:rPr>
                          <w:b/>
                          <w:bCs/>
                          <w:color w:val="00B050"/>
                          <w:sz w:val="4"/>
                          <w:szCs w:val="4"/>
                        </w:rPr>
                      </w:pPr>
                    </w:p>
                    <w:p w14:paraId="4C74CC26" w14:textId="3F171F17" w:rsidR="00A67A9E" w:rsidRPr="00867D13" w:rsidRDefault="00C430E2" w:rsidP="00A67A9E">
                      <w:pPr>
                        <w:spacing w:after="0"/>
                        <w:rPr>
                          <w:rFonts w:cstheme="minorHAnsi"/>
                          <w:b/>
                          <w:bCs/>
                          <w:color w:val="00B050"/>
                          <w:shd w:val="clear" w:color="auto" w:fill="FFFFFF"/>
                        </w:rPr>
                      </w:pPr>
                      <w:r w:rsidRPr="00867D13">
                        <w:rPr>
                          <w:rFonts w:cstheme="minorHAnsi"/>
                          <w:b/>
                          <w:bCs/>
                          <w:color w:val="00B050"/>
                          <w:shd w:val="clear" w:color="auto" w:fill="FFFFFF"/>
                        </w:rPr>
                        <w:t xml:space="preserve">Encourage a growth mindset. </w:t>
                      </w:r>
                      <w:r w:rsidR="000171F2" w:rsidRPr="00867D13">
                        <w:rPr>
                          <w:rFonts w:cstheme="minorHAnsi"/>
                          <w:b/>
                          <w:bCs/>
                          <w:color w:val="00B050"/>
                          <w:shd w:val="clear" w:color="auto" w:fill="FFFFFF"/>
                        </w:rPr>
                        <w:t>A </w:t>
                      </w:r>
                      <w:hyperlink r:id="rId20" w:history="1">
                        <w:r w:rsidR="000171F2" w:rsidRPr="00867D13">
                          <w:rPr>
                            <w:rStyle w:val="Hyperlink"/>
                            <w:rFonts w:cstheme="minorHAnsi"/>
                            <w:b/>
                            <w:bCs/>
                            <w:color w:val="00B050"/>
                            <w:u w:val="none"/>
                            <w:shd w:val="clear" w:color="auto" w:fill="FFFFFF"/>
                          </w:rPr>
                          <w:t>growth mindset</w:t>
                        </w:r>
                      </w:hyperlink>
                      <w:r w:rsidR="000171F2" w:rsidRPr="00867D13">
                        <w:rPr>
                          <w:rFonts w:cstheme="minorHAnsi"/>
                          <w:b/>
                          <w:bCs/>
                          <w:color w:val="00B050"/>
                          <w:shd w:val="clear" w:color="auto" w:fill="FFFFFF"/>
                        </w:rPr>
                        <w:t> says that their natural talents and skills can be developed through hard work, education, and perseverance. If you want to encourage a growth mindset, instead of praising kids for “being smart,” consider praising them for “working hard” or “getting better.”</w:t>
                      </w:r>
                    </w:p>
                    <w:p w14:paraId="75107E68" w14:textId="619DF5B6" w:rsidR="001B1E6F" w:rsidRDefault="001B1E6F" w:rsidP="00A67A9E">
                      <w:pPr>
                        <w:spacing w:after="0"/>
                        <w:rPr>
                          <w:rFonts w:ascii="var(--tide-3)" w:hAnsi="var(--tide-3)"/>
                          <w:b/>
                          <w:bCs/>
                          <w:color w:val="00B050"/>
                          <w:sz w:val="4"/>
                          <w:szCs w:val="4"/>
                          <w:shd w:val="clear" w:color="auto" w:fill="FFFFFF"/>
                        </w:rPr>
                      </w:pPr>
                    </w:p>
                    <w:p w14:paraId="03E82A40" w14:textId="77777777" w:rsidR="006700E1" w:rsidRPr="001C246C" w:rsidRDefault="006700E1" w:rsidP="00A67A9E">
                      <w:pPr>
                        <w:spacing w:after="0"/>
                        <w:rPr>
                          <w:rFonts w:ascii="var(--tide-3)" w:hAnsi="var(--tide-3)"/>
                          <w:b/>
                          <w:bCs/>
                          <w:color w:val="00B050"/>
                          <w:sz w:val="4"/>
                          <w:szCs w:val="4"/>
                          <w:shd w:val="clear" w:color="auto" w:fill="FFFFFF"/>
                        </w:rPr>
                      </w:pPr>
                    </w:p>
                    <w:p w14:paraId="4C3E3DC6" w14:textId="092898D6" w:rsidR="001B1E6F" w:rsidRPr="00867D13" w:rsidRDefault="00867D13" w:rsidP="00A67A9E">
                      <w:pPr>
                        <w:spacing w:after="0"/>
                        <w:rPr>
                          <w:rFonts w:cstheme="minorHAnsi"/>
                          <w:b/>
                          <w:bCs/>
                          <w:color w:val="4472C4" w:themeColor="accent1"/>
                        </w:rPr>
                      </w:pPr>
                      <w:r w:rsidRPr="00867D13">
                        <w:rPr>
                          <w:rFonts w:cstheme="minorHAnsi"/>
                          <w:b/>
                          <w:bCs/>
                          <w:color w:val="4472C4" w:themeColor="accent1"/>
                          <w:shd w:val="clear" w:color="auto" w:fill="FFFFFF"/>
                        </w:rPr>
                        <w:t>Push them to try things they aren’t naturally good at. If we only try things that come easily to us, we will never experience what it means to overcome</w:t>
                      </w:r>
                      <w:r w:rsidR="003C3EE7">
                        <w:rPr>
                          <w:rFonts w:cstheme="minorHAnsi"/>
                          <w:b/>
                          <w:bCs/>
                          <w:color w:val="4472C4" w:themeColor="accent1"/>
                          <w:shd w:val="clear" w:color="auto" w:fill="FFFFFF"/>
                        </w:rPr>
                        <w:t>!</w:t>
                      </w:r>
                    </w:p>
                    <w:p w14:paraId="4CAFEDE1" w14:textId="7CA998A3" w:rsidR="009B0A98" w:rsidRDefault="009B0A98" w:rsidP="009F68DE">
                      <w:pPr>
                        <w:spacing w:after="0"/>
                        <w:rPr>
                          <w:b/>
                          <w:bCs/>
                          <w:color w:val="00B050"/>
                          <w:sz w:val="4"/>
                          <w:szCs w:val="4"/>
                        </w:rPr>
                      </w:pPr>
                    </w:p>
                    <w:p w14:paraId="115198AF" w14:textId="77777777" w:rsidR="006700E1" w:rsidRPr="006700E1" w:rsidRDefault="006700E1" w:rsidP="009F68DE">
                      <w:pPr>
                        <w:spacing w:after="0"/>
                        <w:rPr>
                          <w:b/>
                          <w:bCs/>
                          <w:color w:val="00B050"/>
                          <w:sz w:val="4"/>
                          <w:szCs w:val="4"/>
                        </w:rPr>
                      </w:pPr>
                    </w:p>
                    <w:p w14:paraId="3C07603F" w14:textId="2E51980D" w:rsidR="00927446" w:rsidRPr="001C246C" w:rsidRDefault="00927446" w:rsidP="00927446">
                      <w:pPr>
                        <w:spacing w:after="0"/>
                        <w:rPr>
                          <w:rFonts w:cstheme="minorHAnsi"/>
                          <w:b/>
                          <w:bCs/>
                          <w:color w:val="0070C0"/>
                          <w:sz w:val="4"/>
                          <w:szCs w:val="4"/>
                        </w:rPr>
                      </w:pPr>
                    </w:p>
                    <w:p w14:paraId="11ED479A" w14:textId="4CCEE64C" w:rsidR="00646BE1" w:rsidRDefault="005B03A6" w:rsidP="00646BE1">
                      <w:pPr>
                        <w:spacing w:after="0"/>
                        <w:rPr>
                          <w:rFonts w:cstheme="minorHAnsi"/>
                          <w:b/>
                          <w:bCs/>
                          <w:color w:val="7030A0"/>
                          <w:shd w:val="clear" w:color="auto" w:fill="FFFFFF"/>
                        </w:rPr>
                      </w:pPr>
                      <w:r w:rsidRPr="002D5CFA">
                        <w:rPr>
                          <w:rFonts w:cstheme="minorHAnsi"/>
                          <w:b/>
                          <w:bCs/>
                          <w:color w:val="7030A0"/>
                          <w:shd w:val="clear" w:color="auto" w:fill="FFFFFF"/>
                        </w:rPr>
                        <w:t>The goal of life isn’t perfection, it’s growth. Instead of focusing on the end result, determination focuses on the journey. Encourage your kids every step along the way—the little things and the big things; the goals met and the “good tries.</w:t>
                      </w:r>
                      <w:r w:rsidR="007F3F7E">
                        <w:rPr>
                          <w:rFonts w:cstheme="minorHAnsi"/>
                          <w:b/>
                          <w:bCs/>
                          <w:color w:val="7030A0"/>
                          <w:shd w:val="clear" w:color="auto" w:fill="FFFFFF"/>
                        </w:rPr>
                        <w:t>”</w:t>
                      </w:r>
                    </w:p>
                    <w:p w14:paraId="469FAA1C" w14:textId="025B219B" w:rsidR="001C246C" w:rsidRDefault="001C246C" w:rsidP="00646BE1">
                      <w:pPr>
                        <w:spacing w:after="0"/>
                        <w:rPr>
                          <w:rFonts w:cstheme="minorHAnsi"/>
                          <w:b/>
                          <w:bCs/>
                          <w:color w:val="7030A0"/>
                          <w:sz w:val="4"/>
                          <w:szCs w:val="4"/>
                          <w:shd w:val="clear" w:color="auto" w:fill="FFFFFF"/>
                        </w:rPr>
                      </w:pPr>
                    </w:p>
                    <w:p w14:paraId="7D24FB57" w14:textId="77777777" w:rsidR="006700E1" w:rsidRPr="001C246C" w:rsidRDefault="006700E1" w:rsidP="00646BE1">
                      <w:pPr>
                        <w:spacing w:after="0"/>
                        <w:rPr>
                          <w:rFonts w:cstheme="minorHAnsi"/>
                          <w:b/>
                          <w:bCs/>
                          <w:color w:val="7030A0"/>
                          <w:sz w:val="4"/>
                          <w:szCs w:val="4"/>
                          <w:shd w:val="clear" w:color="auto" w:fill="FFFFFF"/>
                        </w:rPr>
                      </w:pPr>
                    </w:p>
                    <w:p w14:paraId="01694BA1" w14:textId="675EDDBB" w:rsidR="001B1E6F" w:rsidRPr="006700E1" w:rsidRDefault="00646BE1" w:rsidP="00927446">
                      <w:pPr>
                        <w:spacing w:after="0"/>
                        <w:rPr>
                          <w:rFonts w:cstheme="minorHAnsi"/>
                          <w:b/>
                          <w:bCs/>
                          <w:color w:val="CE028A"/>
                          <w:shd w:val="clear" w:color="auto" w:fill="FFFFFF"/>
                        </w:rPr>
                      </w:pPr>
                      <w:r w:rsidRPr="003B2172">
                        <w:rPr>
                          <w:rStyle w:val="Strong"/>
                          <w:rFonts w:cstheme="minorHAnsi"/>
                          <w:color w:val="CE028A"/>
                        </w:rPr>
                        <w:t xml:space="preserve">Teach and </w:t>
                      </w:r>
                      <w:r w:rsidR="00260D10">
                        <w:rPr>
                          <w:rStyle w:val="Strong"/>
                          <w:rFonts w:cstheme="minorHAnsi"/>
                          <w:color w:val="CE028A"/>
                        </w:rPr>
                        <w:t>s</w:t>
                      </w:r>
                      <w:r w:rsidRPr="003B2172">
                        <w:rPr>
                          <w:rStyle w:val="Strong"/>
                          <w:rFonts w:cstheme="minorHAnsi"/>
                          <w:color w:val="CE028A"/>
                        </w:rPr>
                        <w:t xml:space="preserve">how </w:t>
                      </w:r>
                      <w:r w:rsidR="00260D10">
                        <w:rPr>
                          <w:rStyle w:val="Strong"/>
                          <w:rFonts w:cstheme="minorHAnsi"/>
                          <w:color w:val="CE028A"/>
                        </w:rPr>
                        <w:t>t</w:t>
                      </w:r>
                      <w:r w:rsidRPr="003B2172">
                        <w:rPr>
                          <w:rStyle w:val="Strong"/>
                          <w:rFonts w:cstheme="minorHAnsi"/>
                          <w:color w:val="CE028A"/>
                        </w:rPr>
                        <w:t xml:space="preserve">hem </w:t>
                      </w:r>
                      <w:r w:rsidR="00260D10">
                        <w:rPr>
                          <w:rStyle w:val="Strong"/>
                          <w:rFonts w:cstheme="minorHAnsi"/>
                          <w:color w:val="CE028A"/>
                        </w:rPr>
                        <w:t>t</w:t>
                      </w:r>
                      <w:r w:rsidRPr="003B2172">
                        <w:rPr>
                          <w:rStyle w:val="Strong"/>
                          <w:rFonts w:cstheme="minorHAnsi"/>
                          <w:color w:val="CE028A"/>
                        </w:rPr>
                        <w:t xml:space="preserve">hat </w:t>
                      </w:r>
                      <w:r w:rsidR="00260D10">
                        <w:rPr>
                          <w:rStyle w:val="Strong"/>
                          <w:rFonts w:cstheme="minorHAnsi"/>
                          <w:color w:val="CE028A"/>
                        </w:rPr>
                        <w:t>f</w:t>
                      </w:r>
                      <w:r w:rsidRPr="003B2172">
                        <w:rPr>
                          <w:rStyle w:val="Strong"/>
                          <w:rFonts w:cstheme="minorHAnsi"/>
                          <w:color w:val="CE028A"/>
                        </w:rPr>
                        <w:t xml:space="preserve">ailure is </w:t>
                      </w:r>
                      <w:r w:rsidR="00260D10">
                        <w:rPr>
                          <w:rStyle w:val="Strong"/>
                          <w:rFonts w:cstheme="minorHAnsi"/>
                          <w:color w:val="CE028A"/>
                        </w:rPr>
                        <w:t>o</w:t>
                      </w:r>
                      <w:r w:rsidRPr="003B2172">
                        <w:rPr>
                          <w:rStyle w:val="Strong"/>
                          <w:rFonts w:cstheme="minorHAnsi"/>
                          <w:color w:val="CE028A"/>
                        </w:rPr>
                        <w:t xml:space="preserve">kay. </w:t>
                      </w:r>
                      <w:r w:rsidRPr="003B2172">
                        <w:rPr>
                          <w:rFonts w:cstheme="minorHAnsi"/>
                          <w:b/>
                          <w:bCs/>
                          <w:color w:val="CE028A"/>
                        </w:rPr>
                        <w:t>Talk with your kids regularly about your own failures, mistakes, and how you persevered through them or how you could have been more resilient. You can even share stories of famous successful people who have had major setbacks or failures and how they overcame them.</w:t>
                      </w:r>
                    </w:p>
                    <w:p w14:paraId="4D9CCF5C" w14:textId="3CED70A8" w:rsidR="0046715E" w:rsidRDefault="0046715E" w:rsidP="006700E1">
                      <w:pPr>
                        <w:spacing w:after="0"/>
                        <w:ind w:firstLine="720"/>
                        <w:rPr>
                          <w:sz w:val="20"/>
                          <w:szCs w:val="20"/>
                        </w:rPr>
                      </w:pPr>
                      <w:r w:rsidRPr="00111A1D">
                        <w:rPr>
                          <w:sz w:val="20"/>
                          <w:szCs w:val="20"/>
                        </w:rPr>
                        <w:t xml:space="preserve">                   </w:t>
                      </w:r>
                    </w:p>
                    <w:p w14:paraId="13D085DB" w14:textId="6A35DF11" w:rsidR="0035477C" w:rsidRDefault="0035477C" w:rsidP="0046715E">
                      <w:pPr>
                        <w:spacing w:after="0"/>
                        <w:rPr>
                          <w:sz w:val="20"/>
                          <w:szCs w:val="20"/>
                        </w:rPr>
                      </w:pPr>
                    </w:p>
                    <w:p w14:paraId="2FBB8FD4" w14:textId="49898D22" w:rsidR="0035477C" w:rsidRDefault="0035477C" w:rsidP="0046715E">
                      <w:pPr>
                        <w:spacing w:after="0"/>
                        <w:rPr>
                          <w:sz w:val="20"/>
                          <w:szCs w:val="20"/>
                        </w:rPr>
                      </w:pPr>
                    </w:p>
                    <w:p w14:paraId="3CF83861" w14:textId="1997B1B7" w:rsidR="0035477C" w:rsidRDefault="0035477C" w:rsidP="0046715E">
                      <w:pPr>
                        <w:spacing w:after="0"/>
                        <w:rPr>
                          <w:sz w:val="20"/>
                          <w:szCs w:val="20"/>
                        </w:rPr>
                      </w:pPr>
                    </w:p>
                    <w:p w14:paraId="6B89701A" w14:textId="129E7F3F" w:rsidR="0035477C" w:rsidRDefault="0035477C" w:rsidP="0046715E">
                      <w:pPr>
                        <w:spacing w:after="0"/>
                        <w:rPr>
                          <w:sz w:val="20"/>
                          <w:szCs w:val="20"/>
                        </w:rPr>
                      </w:pPr>
                    </w:p>
                    <w:p w14:paraId="658459A5" w14:textId="14C3880E" w:rsidR="0035477C" w:rsidRDefault="0035477C" w:rsidP="0046715E">
                      <w:pPr>
                        <w:spacing w:after="0"/>
                        <w:rPr>
                          <w:sz w:val="20"/>
                          <w:szCs w:val="20"/>
                        </w:rPr>
                      </w:pPr>
                    </w:p>
                    <w:p w14:paraId="5DE02B37" w14:textId="7BE6B9E3" w:rsidR="0035477C" w:rsidRDefault="0035477C" w:rsidP="0046715E">
                      <w:pPr>
                        <w:spacing w:after="0"/>
                        <w:rPr>
                          <w:sz w:val="20"/>
                          <w:szCs w:val="20"/>
                        </w:rPr>
                      </w:pPr>
                    </w:p>
                    <w:p w14:paraId="5D7642A8" w14:textId="1CE8175A" w:rsidR="0035477C" w:rsidRDefault="0035477C" w:rsidP="0046715E">
                      <w:pPr>
                        <w:spacing w:after="0"/>
                        <w:rPr>
                          <w:sz w:val="20"/>
                          <w:szCs w:val="20"/>
                        </w:rPr>
                      </w:pPr>
                    </w:p>
                    <w:p w14:paraId="0ED495E4" w14:textId="4DC92810" w:rsidR="0035477C" w:rsidRDefault="0035477C" w:rsidP="0046715E">
                      <w:pPr>
                        <w:spacing w:after="0"/>
                        <w:rPr>
                          <w:sz w:val="20"/>
                          <w:szCs w:val="20"/>
                        </w:rPr>
                      </w:pPr>
                    </w:p>
                    <w:p w14:paraId="309E74C9" w14:textId="11315397" w:rsidR="0035477C" w:rsidRDefault="0035477C" w:rsidP="0046715E">
                      <w:pPr>
                        <w:spacing w:after="0"/>
                        <w:rPr>
                          <w:sz w:val="20"/>
                          <w:szCs w:val="20"/>
                        </w:rPr>
                      </w:pPr>
                    </w:p>
                    <w:p w14:paraId="0F30EF64" w14:textId="635C7C5C" w:rsidR="0035477C" w:rsidRDefault="0035477C" w:rsidP="0046715E">
                      <w:pPr>
                        <w:spacing w:after="0"/>
                        <w:rPr>
                          <w:sz w:val="20"/>
                          <w:szCs w:val="20"/>
                        </w:rPr>
                      </w:pPr>
                    </w:p>
                    <w:p w14:paraId="6E1BB5A1" w14:textId="3813C405" w:rsidR="0035477C" w:rsidRDefault="0035477C" w:rsidP="0046715E">
                      <w:pPr>
                        <w:spacing w:after="0"/>
                        <w:rPr>
                          <w:sz w:val="20"/>
                          <w:szCs w:val="20"/>
                        </w:rPr>
                      </w:pPr>
                    </w:p>
                    <w:p w14:paraId="6953C842" w14:textId="4E368104" w:rsidR="0035477C" w:rsidRDefault="0035477C" w:rsidP="0046715E">
                      <w:pPr>
                        <w:spacing w:after="0"/>
                        <w:rPr>
                          <w:sz w:val="20"/>
                          <w:szCs w:val="20"/>
                        </w:rPr>
                      </w:pPr>
                    </w:p>
                    <w:p w14:paraId="1C0045A8" w14:textId="517CF148" w:rsidR="0035477C" w:rsidRDefault="0035477C" w:rsidP="0046715E">
                      <w:pPr>
                        <w:spacing w:after="0"/>
                        <w:rPr>
                          <w:sz w:val="20"/>
                          <w:szCs w:val="20"/>
                        </w:rPr>
                      </w:pPr>
                    </w:p>
                    <w:p w14:paraId="41413A49" w14:textId="7E65E845" w:rsidR="0035477C" w:rsidRDefault="0035477C" w:rsidP="0046715E">
                      <w:pPr>
                        <w:spacing w:after="0"/>
                        <w:rPr>
                          <w:sz w:val="20"/>
                          <w:szCs w:val="20"/>
                        </w:rPr>
                      </w:pPr>
                    </w:p>
                    <w:p w14:paraId="268C9288" w14:textId="79DE41CC" w:rsidR="0035477C" w:rsidRDefault="0035477C" w:rsidP="0046715E">
                      <w:pPr>
                        <w:spacing w:after="0"/>
                        <w:rPr>
                          <w:sz w:val="20"/>
                          <w:szCs w:val="20"/>
                        </w:rPr>
                      </w:pPr>
                    </w:p>
                    <w:p w14:paraId="5E8F1982" w14:textId="32D2675F" w:rsidR="0035477C" w:rsidRDefault="0035477C" w:rsidP="0046715E">
                      <w:pPr>
                        <w:spacing w:after="0"/>
                        <w:rPr>
                          <w:sz w:val="20"/>
                          <w:szCs w:val="20"/>
                        </w:rPr>
                      </w:pPr>
                    </w:p>
                    <w:p w14:paraId="4CD46481" w14:textId="0B207D29" w:rsidR="0035477C" w:rsidRDefault="0035477C" w:rsidP="0046715E">
                      <w:pPr>
                        <w:spacing w:after="0"/>
                        <w:rPr>
                          <w:sz w:val="20"/>
                          <w:szCs w:val="20"/>
                        </w:rPr>
                      </w:pPr>
                    </w:p>
                    <w:p w14:paraId="786E4EA1" w14:textId="3ACB744B" w:rsidR="0035477C" w:rsidRDefault="0035477C" w:rsidP="0046715E">
                      <w:pPr>
                        <w:spacing w:after="0"/>
                        <w:rPr>
                          <w:sz w:val="20"/>
                          <w:szCs w:val="20"/>
                        </w:rPr>
                      </w:pPr>
                    </w:p>
                    <w:p w14:paraId="2A393A30" w14:textId="707A0E37" w:rsidR="0035477C" w:rsidRDefault="0035477C" w:rsidP="0046715E">
                      <w:pPr>
                        <w:spacing w:after="0"/>
                        <w:rPr>
                          <w:sz w:val="20"/>
                          <w:szCs w:val="20"/>
                        </w:rPr>
                      </w:pPr>
                    </w:p>
                    <w:p w14:paraId="15803876" w14:textId="77777777" w:rsidR="0035477C" w:rsidRPr="00111A1D" w:rsidRDefault="0035477C" w:rsidP="0046715E">
                      <w:pPr>
                        <w:spacing w:after="0"/>
                        <w:rPr>
                          <w:b/>
                          <w:bCs/>
                          <w:color w:val="0070C0"/>
                          <w:sz w:val="20"/>
                          <w:szCs w:val="20"/>
                        </w:rPr>
                      </w:pPr>
                    </w:p>
                  </w:txbxContent>
                </v:textbox>
                <w10:wrap type="square" anchorx="margin"/>
              </v:shape>
            </w:pict>
          </mc:Fallback>
        </mc:AlternateContent>
      </w:r>
      <w:r w:rsidR="00A32E1F">
        <w:rPr>
          <w:noProof/>
        </w:rPr>
        <w:drawing>
          <wp:anchor distT="0" distB="0" distL="114300" distR="114300" simplePos="0" relativeHeight="251658244" behindDoc="0" locked="0" layoutInCell="1" allowOverlap="1" wp14:anchorId="00386A69" wp14:editId="0EE0087D">
            <wp:simplePos x="0" y="0"/>
            <wp:positionH relativeFrom="margin">
              <wp:posOffset>42228</wp:posOffset>
            </wp:positionH>
            <wp:positionV relativeFrom="paragraph">
              <wp:posOffset>5007610</wp:posOffset>
            </wp:positionV>
            <wp:extent cx="1409700" cy="989330"/>
            <wp:effectExtent l="0" t="0" r="0" b="1270"/>
            <wp:wrapThrough wrapText="bothSides">
              <wp:wrapPolygon edited="0">
                <wp:start x="0" y="0"/>
                <wp:lineTo x="0" y="21212"/>
                <wp:lineTo x="21308" y="21212"/>
                <wp:lineTo x="21308" y="0"/>
                <wp:lineTo x="0" y="0"/>
              </wp:wrapPolygon>
            </wp:wrapThrough>
            <wp:docPr id="4" name="Picture 4" descr="Pages -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s - Document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09700" cy="989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E1F">
        <w:rPr>
          <w:noProof/>
        </w:rPr>
        <mc:AlternateContent>
          <mc:Choice Requires="wps">
            <w:drawing>
              <wp:anchor distT="45720" distB="45720" distL="114300" distR="114300" simplePos="0" relativeHeight="251658241" behindDoc="0" locked="0" layoutInCell="1" allowOverlap="1" wp14:anchorId="1A055841" wp14:editId="713E02C8">
                <wp:simplePos x="0" y="0"/>
                <wp:positionH relativeFrom="margin">
                  <wp:align>left</wp:align>
                </wp:positionH>
                <wp:positionV relativeFrom="paragraph">
                  <wp:posOffset>143510</wp:posOffset>
                </wp:positionV>
                <wp:extent cx="4443095" cy="5410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095" cy="5410200"/>
                        </a:xfrm>
                        <a:prstGeom prst="rect">
                          <a:avLst/>
                        </a:prstGeom>
                        <a:solidFill>
                          <a:srgbClr val="FFFFFF"/>
                        </a:solidFill>
                        <a:ln w="9525">
                          <a:noFill/>
                          <a:miter lim="800000"/>
                          <a:headEnd/>
                          <a:tailEnd/>
                        </a:ln>
                      </wps:spPr>
                      <wps:txbx>
                        <w:txbxContent>
                          <w:p w14:paraId="464416CB" w14:textId="3A2C54C5" w:rsidR="00DC4604" w:rsidRDefault="00DC4604" w:rsidP="00A32E1F">
                            <w:pPr>
                              <w:spacing w:after="0"/>
                              <w:jc w:val="center"/>
                              <w:rPr>
                                <w:b/>
                                <w:bCs/>
                                <w:color w:val="1F3864" w:themeColor="accent1" w:themeShade="80"/>
                                <w:sz w:val="24"/>
                                <w:szCs w:val="24"/>
                              </w:rPr>
                            </w:pPr>
                            <w:r w:rsidRPr="00A32E1F">
                              <w:rPr>
                                <w:b/>
                                <w:bCs/>
                                <w:color w:val="1F3864" w:themeColor="accent1" w:themeShade="80"/>
                                <w:sz w:val="24"/>
                                <w:szCs w:val="24"/>
                              </w:rPr>
                              <w:t>Theme of the Month</w:t>
                            </w:r>
                          </w:p>
                          <w:p w14:paraId="78F38D57" w14:textId="77777777" w:rsidR="00A32E1F" w:rsidRPr="00A32E1F" w:rsidRDefault="00A32E1F" w:rsidP="00E16A23">
                            <w:pPr>
                              <w:spacing w:after="0"/>
                              <w:rPr>
                                <w:b/>
                                <w:bCs/>
                                <w:sz w:val="8"/>
                                <w:szCs w:val="8"/>
                              </w:rPr>
                            </w:pPr>
                          </w:p>
                          <w:p w14:paraId="3E11F715" w14:textId="0826FC5E" w:rsidR="00DC4604" w:rsidRPr="00A70725" w:rsidRDefault="00DC4604" w:rsidP="008C6FA0">
                            <w:pPr>
                              <w:spacing w:after="0"/>
                              <w:rPr>
                                <w:rFonts w:cstheme="minorHAnsi"/>
                              </w:rPr>
                            </w:pPr>
                            <w:r w:rsidRPr="00A70725">
                              <w:rPr>
                                <w:rFonts w:cstheme="minorHAnsi"/>
                              </w:rPr>
                              <w:t xml:space="preserve">The school-wide focus for </w:t>
                            </w:r>
                            <w:r w:rsidR="00EB1F6D">
                              <w:rPr>
                                <w:rFonts w:cstheme="minorHAnsi"/>
                              </w:rPr>
                              <w:t>May</w:t>
                            </w:r>
                            <w:r w:rsidRPr="00A70725">
                              <w:rPr>
                                <w:rFonts w:cstheme="minorHAnsi"/>
                              </w:rPr>
                              <w:t xml:space="preserve"> is </w:t>
                            </w:r>
                            <w:r w:rsidR="00315DF3" w:rsidRPr="00A70725">
                              <w:rPr>
                                <w:rFonts w:cstheme="minorHAnsi"/>
                                <w:b/>
                                <w:bCs/>
                              </w:rPr>
                              <w:t>Problem Solving</w:t>
                            </w:r>
                            <w:r w:rsidRPr="00A70725">
                              <w:rPr>
                                <w:rFonts w:cstheme="minorHAnsi"/>
                                <w:b/>
                                <w:bCs/>
                              </w:rPr>
                              <w:t>(K-5)</w:t>
                            </w:r>
                            <w:r w:rsidRPr="00A70725">
                              <w:rPr>
                                <w:rFonts w:cstheme="minorHAnsi"/>
                              </w:rPr>
                              <w:t xml:space="preserve"> and </w:t>
                            </w:r>
                            <w:r w:rsidR="00304E84" w:rsidRPr="00A70725">
                              <w:rPr>
                                <w:rFonts w:cstheme="minorHAnsi"/>
                                <w:b/>
                                <w:bCs/>
                              </w:rPr>
                              <w:t xml:space="preserve">Managing Relationships and Social Conflict </w:t>
                            </w:r>
                            <w:r w:rsidRPr="00A70725">
                              <w:rPr>
                                <w:rFonts w:cstheme="minorHAnsi"/>
                                <w:b/>
                                <w:bCs/>
                              </w:rPr>
                              <w:t>(6- 8).</w:t>
                            </w:r>
                            <w:r w:rsidRPr="00A70725">
                              <w:rPr>
                                <w:rFonts w:cstheme="minorHAnsi"/>
                              </w:rPr>
                              <w:t xml:space="preserve"> </w:t>
                            </w:r>
                            <w:r w:rsidR="00C77FF2" w:rsidRPr="00A70725">
                              <w:rPr>
                                <w:rFonts w:cstheme="minorHAnsi"/>
                              </w:rPr>
                              <w:t xml:space="preserve">Problem Solving </w:t>
                            </w:r>
                            <w:r w:rsidR="009759F6" w:rsidRPr="00A70725">
                              <w:rPr>
                                <w:rFonts w:cstheme="minorHAnsi"/>
                              </w:rPr>
                              <w:t xml:space="preserve">is the process of finding </w:t>
                            </w:r>
                            <w:r w:rsidR="009F6357" w:rsidRPr="00A70725">
                              <w:rPr>
                                <w:rFonts w:cstheme="minorHAnsi"/>
                              </w:rPr>
                              <w:t>solutions</w:t>
                            </w:r>
                            <w:r w:rsidR="009759F6" w:rsidRPr="00A70725">
                              <w:rPr>
                                <w:rFonts w:cstheme="minorHAnsi"/>
                              </w:rPr>
                              <w:t xml:space="preserve"> to problems encountered in life. This process includes </w:t>
                            </w:r>
                            <w:r w:rsidR="00946A53" w:rsidRPr="00A70725">
                              <w:rPr>
                                <w:rFonts w:cstheme="minorHAnsi"/>
                                <w:color w:val="202124"/>
                                <w:shd w:val="clear" w:color="auto" w:fill="FFFFFF"/>
                              </w:rPr>
                              <w:t>defining a problem</w:t>
                            </w:r>
                            <w:r w:rsidR="000831E9">
                              <w:rPr>
                                <w:rFonts w:cstheme="minorHAnsi"/>
                                <w:color w:val="202124"/>
                                <w:shd w:val="clear" w:color="auto" w:fill="FFFFFF"/>
                              </w:rPr>
                              <w:t>,</w:t>
                            </w:r>
                            <w:r w:rsidR="00946A53" w:rsidRPr="00A70725">
                              <w:rPr>
                                <w:rFonts w:cstheme="minorHAnsi"/>
                                <w:color w:val="202124"/>
                                <w:shd w:val="clear" w:color="auto" w:fill="FFFFFF"/>
                              </w:rPr>
                              <w:t xml:space="preserve"> determining the cause of the problem</w:t>
                            </w:r>
                            <w:r w:rsidR="000831E9">
                              <w:rPr>
                                <w:rFonts w:cstheme="minorHAnsi"/>
                                <w:color w:val="202124"/>
                                <w:shd w:val="clear" w:color="auto" w:fill="FFFFFF"/>
                              </w:rPr>
                              <w:t>,</w:t>
                            </w:r>
                            <w:r w:rsidR="00946A53" w:rsidRPr="00A70725">
                              <w:rPr>
                                <w:rFonts w:cstheme="minorHAnsi"/>
                                <w:color w:val="202124"/>
                                <w:shd w:val="clear" w:color="auto" w:fill="FFFFFF"/>
                              </w:rPr>
                              <w:t xml:space="preserve"> identifying</w:t>
                            </w:r>
                            <w:r w:rsidR="00843907">
                              <w:rPr>
                                <w:rFonts w:cstheme="minorHAnsi"/>
                                <w:color w:val="202124"/>
                                <w:shd w:val="clear" w:color="auto" w:fill="FFFFFF"/>
                              </w:rPr>
                              <w:t xml:space="preserve"> </w:t>
                            </w:r>
                            <w:r w:rsidR="00946A53" w:rsidRPr="00A70725">
                              <w:rPr>
                                <w:rFonts w:cstheme="minorHAnsi"/>
                                <w:color w:val="202124"/>
                                <w:shd w:val="clear" w:color="auto" w:fill="FFFFFF"/>
                              </w:rPr>
                              <w:t>a solution</w:t>
                            </w:r>
                            <w:r w:rsidR="000831E9">
                              <w:rPr>
                                <w:rFonts w:cstheme="minorHAnsi"/>
                                <w:color w:val="202124"/>
                                <w:shd w:val="clear" w:color="auto" w:fill="FFFFFF"/>
                              </w:rPr>
                              <w:t>,</w:t>
                            </w:r>
                            <w:r w:rsidR="00946A53" w:rsidRPr="00A70725">
                              <w:rPr>
                                <w:rFonts w:cstheme="minorHAnsi"/>
                                <w:color w:val="202124"/>
                                <w:shd w:val="clear" w:color="auto" w:fill="FFFFFF"/>
                              </w:rPr>
                              <w:t xml:space="preserve"> and implementing </w:t>
                            </w:r>
                            <w:r w:rsidR="00843907">
                              <w:rPr>
                                <w:rFonts w:cstheme="minorHAnsi"/>
                                <w:color w:val="202124"/>
                                <w:shd w:val="clear" w:color="auto" w:fill="FFFFFF"/>
                              </w:rPr>
                              <w:t xml:space="preserve">that </w:t>
                            </w:r>
                            <w:r w:rsidR="00946A53" w:rsidRPr="00A70725">
                              <w:rPr>
                                <w:rFonts w:cstheme="minorHAnsi"/>
                                <w:color w:val="202124"/>
                                <w:shd w:val="clear" w:color="auto" w:fill="FFFFFF"/>
                              </w:rPr>
                              <w:t>solution</w:t>
                            </w:r>
                            <w:r w:rsidR="008F184A" w:rsidRPr="00A70725">
                              <w:rPr>
                                <w:rFonts w:cstheme="minorHAnsi"/>
                              </w:rPr>
                              <w:t>.</w:t>
                            </w:r>
                            <w:r w:rsidR="00CF4AB5" w:rsidRPr="00A70725">
                              <w:rPr>
                                <w:rFonts w:cstheme="minorHAnsi"/>
                              </w:rPr>
                              <w:t xml:space="preserve"> </w:t>
                            </w:r>
                            <w:r w:rsidR="00C77FF2" w:rsidRPr="00A70725">
                              <w:rPr>
                                <w:rFonts w:cstheme="minorHAnsi"/>
                              </w:rPr>
                              <w:t>Managing Relationships and Social Conflict</w:t>
                            </w:r>
                            <w:r w:rsidR="004E2059" w:rsidRPr="00A70725">
                              <w:rPr>
                                <w:rFonts w:cstheme="minorHAnsi"/>
                              </w:rPr>
                              <w:t xml:space="preserve"> </w:t>
                            </w:r>
                            <w:r w:rsidR="000B0CE7" w:rsidRPr="00A70725">
                              <w:rPr>
                                <w:rFonts w:cstheme="minorHAnsi"/>
                              </w:rPr>
                              <w:t>allows st</w:t>
                            </w:r>
                            <w:r w:rsidR="006E5DC8" w:rsidRPr="00A70725">
                              <w:rPr>
                                <w:rFonts w:cstheme="minorHAnsi"/>
                              </w:rPr>
                              <w:t xml:space="preserve">udents to learn the ways that they can maintain a healthy </w:t>
                            </w:r>
                            <w:r w:rsidR="00465073" w:rsidRPr="00A70725">
                              <w:rPr>
                                <w:rFonts w:cstheme="minorHAnsi"/>
                              </w:rPr>
                              <w:t>relationship</w:t>
                            </w:r>
                            <w:r w:rsidR="009333D2">
                              <w:rPr>
                                <w:rFonts w:cstheme="minorHAnsi"/>
                              </w:rPr>
                              <w:t xml:space="preserve"> </w:t>
                            </w:r>
                            <w:r w:rsidR="00465073" w:rsidRPr="00A70725">
                              <w:rPr>
                                <w:rFonts w:cstheme="minorHAnsi"/>
                              </w:rPr>
                              <w:t>and</w:t>
                            </w:r>
                            <w:r w:rsidR="006E5DC8" w:rsidRPr="00A70725">
                              <w:rPr>
                                <w:rFonts w:cstheme="minorHAnsi"/>
                              </w:rPr>
                              <w:t xml:space="preserve"> </w:t>
                            </w:r>
                            <w:r w:rsidR="003C3DD4" w:rsidRPr="00A70725">
                              <w:rPr>
                                <w:rFonts w:cstheme="minorHAnsi"/>
                              </w:rPr>
                              <w:t xml:space="preserve">use strategies </w:t>
                            </w:r>
                            <w:r w:rsidR="00365106">
                              <w:rPr>
                                <w:rFonts w:cstheme="minorHAnsi"/>
                              </w:rPr>
                              <w:t xml:space="preserve">and </w:t>
                            </w:r>
                            <w:r w:rsidR="00465073" w:rsidRPr="00A70725">
                              <w:rPr>
                                <w:rFonts w:cstheme="minorHAnsi"/>
                              </w:rPr>
                              <w:t>problem solv</w:t>
                            </w:r>
                            <w:r w:rsidR="00644949">
                              <w:rPr>
                                <w:rFonts w:cstheme="minorHAnsi"/>
                              </w:rPr>
                              <w:t>ing</w:t>
                            </w:r>
                            <w:r w:rsidR="00465073" w:rsidRPr="00A70725">
                              <w:rPr>
                                <w:rFonts w:cstheme="minorHAnsi"/>
                              </w:rPr>
                              <w:t xml:space="preserve"> during social conflict</w:t>
                            </w:r>
                            <w:r w:rsidR="00847D5C">
                              <w:rPr>
                                <w:rFonts w:cstheme="minorHAnsi"/>
                              </w:rPr>
                              <w:t xml:space="preserve"> in an appropriate way</w:t>
                            </w:r>
                            <w:r w:rsidR="00F121D5" w:rsidRPr="00A70725">
                              <w:rPr>
                                <w:rFonts w:cstheme="minorHAnsi"/>
                              </w:rPr>
                              <w:t xml:space="preserve">. </w:t>
                            </w:r>
                          </w:p>
                          <w:p w14:paraId="4EAEA89D" w14:textId="1D876581" w:rsidR="00465073" w:rsidRPr="00E16A23" w:rsidRDefault="00465073" w:rsidP="008C6FA0">
                            <w:pPr>
                              <w:spacing w:after="0"/>
                              <w:rPr>
                                <w:rFonts w:cstheme="minorHAnsi"/>
                                <w:sz w:val="10"/>
                                <w:szCs w:val="10"/>
                              </w:rPr>
                            </w:pPr>
                          </w:p>
                          <w:p w14:paraId="532E3135" w14:textId="2B4073AF" w:rsidR="00AE1011" w:rsidRPr="00AE1011" w:rsidRDefault="00465073" w:rsidP="00A70725">
                            <w:pPr>
                              <w:spacing w:after="0"/>
                              <w:rPr>
                                <w:rFonts w:cstheme="minorHAnsi"/>
                              </w:rPr>
                            </w:pPr>
                            <w:r w:rsidRPr="00A70725">
                              <w:rPr>
                                <w:rFonts w:cstheme="minorHAnsi"/>
                              </w:rPr>
                              <w:t xml:space="preserve">The </w:t>
                            </w:r>
                            <w:r w:rsidRPr="00EC13AD">
                              <w:rPr>
                                <w:rFonts w:cstheme="minorHAnsi"/>
                                <w:b/>
                                <w:bCs/>
                              </w:rPr>
                              <w:t>behavior of focus</w:t>
                            </w:r>
                            <w:r w:rsidRPr="00A70725">
                              <w:rPr>
                                <w:rFonts w:cstheme="minorHAnsi"/>
                              </w:rPr>
                              <w:t xml:space="preserve"> for all students will </w:t>
                            </w:r>
                            <w:r w:rsidR="00006AE6">
                              <w:rPr>
                                <w:rFonts w:cstheme="minorHAnsi"/>
                              </w:rPr>
                              <w:t>be</w:t>
                            </w:r>
                            <w:r w:rsidRPr="008F346F">
                              <w:rPr>
                                <w:rFonts w:cstheme="minorHAnsi"/>
                                <w:color w:val="FF0000"/>
                              </w:rPr>
                              <w:t xml:space="preserve"> </w:t>
                            </w:r>
                            <w:r w:rsidR="00644949" w:rsidRPr="008F346F">
                              <w:rPr>
                                <w:rFonts w:cstheme="minorHAnsi"/>
                                <w:color w:val="FF0000"/>
                              </w:rPr>
                              <w:t>‘</w:t>
                            </w:r>
                            <w:r w:rsidR="00644949" w:rsidRPr="006D5851">
                              <w:rPr>
                                <w:rFonts w:cstheme="minorHAnsi"/>
                                <w:color w:val="FF0000"/>
                              </w:rPr>
                              <w:t>’</w:t>
                            </w:r>
                            <w:r w:rsidR="00006AE6" w:rsidRPr="006D5851">
                              <w:rPr>
                                <w:rFonts w:cstheme="minorHAnsi"/>
                                <w:color w:val="FF0000"/>
                              </w:rPr>
                              <w:t>determination”</w:t>
                            </w:r>
                            <w:r w:rsidR="00E17AA7" w:rsidRPr="006D5851">
                              <w:rPr>
                                <w:rFonts w:cstheme="minorHAnsi"/>
                              </w:rPr>
                              <w:t>.</w:t>
                            </w:r>
                            <w:r w:rsidR="00E17AA7" w:rsidRPr="00A70725">
                              <w:rPr>
                                <w:rFonts w:cstheme="minorHAnsi"/>
                              </w:rPr>
                              <w:t xml:space="preserve"> </w:t>
                            </w:r>
                            <w:r w:rsidR="00A81652">
                              <w:rPr>
                                <w:rFonts w:cstheme="minorHAnsi"/>
                              </w:rPr>
                              <w:t xml:space="preserve">Here at school, we often call this quality </w:t>
                            </w:r>
                            <w:r w:rsidR="00FE1A35">
                              <w:rPr>
                                <w:rFonts w:cstheme="minorHAnsi"/>
                              </w:rPr>
                              <w:t>‘</w:t>
                            </w:r>
                            <w:r w:rsidR="00A81652" w:rsidRPr="00A81652">
                              <w:rPr>
                                <w:rFonts w:cstheme="minorHAnsi"/>
                                <w:b/>
                                <w:bCs/>
                                <w:color w:val="00B050"/>
                              </w:rPr>
                              <w:t>GRIT</w:t>
                            </w:r>
                            <w:r w:rsidR="00FE1A35">
                              <w:rPr>
                                <w:rFonts w:cstheme="minorHAnsi"/>
                                <w:b/>
                                <w:bCs/>
                                <w:color w:val="00B050"/>
                              </w:rPr>
                              <w:t>’</w:t>
                            </w:r>
                            <w:r w:rsidR="00A81652" w:rsidRPr="00A81652">
                              <w:rPr>
                                <w:rFonts w:cstheme="minorHAnsi"/>
                                <w:b/>
                                <w:bCs/>
                                <w:color w:val="00B050"/>
                              </w:rPr>
                              <w:t>.</w:t>
                            </w:r>
                            <w:r w:rsidR="00A81652" w:rsidRPr="00A81652">
                              <w:rPr>
                                <w:rFonts w:cstheme="minorHAnsi"/>
                                <w:color w:val="00B050"/>
                              </w:rPr>
                              <w:t xml:space="preserve"> </w:t>
                            </w:r>
                            <w:r w:rsidR="00E17AA7" w:rsidRPr="00A70725">
                              <w:rPr>
                                <w:rFonts w:cstheme="minorHAnsi"/>
                              </w:rPr>
                              <w:t xml:space="preserve">During the month of </w:t>
                            </w:r>
                            <w:r w:rsidR="00EB1F6D">
                              <w:rPr>
                                <w:rFonts w:cstheme="minorHAnsi"/>
                              </w:rPr>
                              <w:t>May</w:t>
                            </w:r>
                            <w:r w:rsidR="00E17AA7" w:rsidRPr="00A70725">
                              <w:rPr>
                                <w:rFonts w:cstheme="minorHAnsi"/>
                              </w:rPr>
                              <w:t xml:space="preserve">, students will </w:t>
                            </w:r>
                            <w:r w:rsidR="00495414" w:rsidRPr="00A70725">
                              <w:rPr>
                                <w:rFonts w:cstheme="minorHAnsi"/>
                              </w:rPr>
                              <w:t xml:space="preserve">learn </w:t>
                            </w:r>
                            <w:r w:rsidR="00495414" w:rsidRPr="008F346F">
                              <w:rPr>
                                <w:rFonts w:cstheme="minorHAnsi"/>
                                <w:color w:val="FF0000"/>
                              </w:rPr>
                              <w:t>the importance of</w:t>
                            </w:r>
                            <w:r w:rsidR="00202390">
                              <w:rPr>
                                <w:rFonts w:cstheme="minorHAnsi"/>
                                <w:color w:val="FF0000"/>
                              </w:rPr>
                              <w:t xml:space="preserve"> not giving up</w:t>
                            </w:r>
                            <w:r w:rsidR="001D479C">
                              <w:rPr>
                                <w:rFonts w:cstheme="minorHAnsi"/>
                                <w:color w:val="FF0000"/>
                              </w:rPr>
                              <w:t>, and to keep trying no matter what!</w:t>
                            </w:r>
                            <w:r w:rsidR="00AE1011">
                              <w:rPr>
                                <w:rFonts w:cstheme="minorHAnsi"/>
                                <w:color w:val="FF0000"/>
                              </w:rPr>
                              <w:t xml:space="preserve"> </w:t>
                            </w:r>
                          </w:p>
                          <w:p w14:paraId="087E38EB" w14:textId="77777777" w:rsidR="00401095" w:rsidRPr="00817499" w:rsidRDefault="00401095" w:rsidP="008C6FA0">
                            <w:pPr>
                              <w:spacing w:after="0"/>
                              <w:jc w:val="center"/>
                              <w:rPr>
                                <w:b/>
                                <w:bCs/>
                                <w:sz w:val="4"/>
                                <w:szCs w:val="4"/>
                              </w:rPr>
                            </w:pPr>
                          </w:p>
                          <w:p w14:paraId="767E6876" w14:textId="14A46E91" w:rsidR="00CF4AB5" w:rsidRDefault="00DC4604" w:rsidP="008C6FA0">
                            <w:pPr>
                              <w:spacing w:after="0"/>
                              <w:jc w:val="center"/>
                              <w:rPr>
                                <w:b/>
                                <w:bCs/>
                                <w:color w:val="1F3864" w:themeColor="accent1" w:themeShade="80"/>
                                <w:sz w:val="24"/>
                                <w:szCs w:val="24"/>
                              </w:rPr>
                            </w:pPr>
                            <w:r w:rsidRPr="00A32E1F">
                              <w:rPr>
                                <w:b/>
                                <w:bCs/>
                                <w:color w:val="1F3864" w:themeColor="accent1" w:themeShade="80"/>
                                <w:sz w:val="24"/>
                                <w:szCs w:val="24"/>
                              </w:rPr>
                              <w:t>Guidance Program</w:t>
                            </w:r>
                          </w:p>
                          <w:p w14:paraId="03327670" w14:textId="77777777" w:rsidR="00A32E1F" w:rsidRPr="00A32E1F" w:rsidRDefault="00A32E1F" w:rsidP="008C6FA0">
                            <w:pPr>
                              <w:spacing w:after="0"/>
                              <w:jc w:val="center"/>
                              <w:rPr>
                                <w:b/>
                                <w:bCs/>
                                <w:color w:val="1F3864" w:themeColor="accent1" w:themeShade="80"/>
                                <w:sz w:val="8"/>
                                <w:szCs w:val="8"/>
                              </w:rPr>
                            </w:pPr>
                          </w:p>
                          <w:p w14:paraId="1CAA897E" w14:textId="76351914" w:rsidR="00401095" w:rsidRDefault="00DC4604" w:rsidP="00401095">
                            <w:pPr>
                              <w:spacing w:after="0"/>
                            </w:pPr>
                            <w:r w:rsidRPr="00A70725">
                              <w:t xml:space="preserve">Throughout </w:t>
                            </w:r>
                            <w:r w:rsidR="00EB1F6D">
                              <w:t>May</w:t>
                            </w:r>
                            <w:r w:rsidRPr="00A70725">
                              <w:t>, guidance will continue supporting and enhancing student learning through academic, social</w:t>
                            </w:r>
                            <w:r w:rsidR="00CF4AB5" w:rsidRPr="00A70725">
                              <w:t>-</w:t>
                            </w:r>
                            <w:r w:rsidRPr="00A70725">
                              <w:t>emotional</w:t>
                            </w:r>
                            <w:r w:rsidR="00CF4AB5" w:rsidRPr="00A70725">
                              <w:t>,</w:t>
                            </w:r>
                            <w:r w:rsidRPr="00A70725">
                              <w:t xml:space="preserve"> and career development. The </w:t>
                            </w:r>
                            <w:r w:rsidR="00595984" w:rsidRPr="00A70725">
                              <w:t xml:space="preserve">ESS (Guidance) </w:t>
                            </w:r>
                            <w:r w:rsidR="00213250" w:rsidRPr="00A70725">
                              <w:t>teacher</w:t>
                            </w:r>
                            <w:r w:rsidRPr="00A70725">
                              <w:t xml:space="preserve"> supports whole school initiatives (such as the Second Step and Link Program), by </w:t>
                            </w:r>
                            <w:r w:rsidR="00687BC0" w:rsidRPr="00A70725">
                              <w:t>providing</w:t>
                            </w:r>
                            <w:r w:rsidRPr="00A70725">
                              <w:t xml:space="preserve"> resources, activities, co-</w:t>
                            </w:r>
                            <w:r w:rsidR="0035477C" w:rsidRPr="00A70725">
                              <w:rPr>
                                <w:noProof/>
                              </w:rPr>
                              <w:t xml:space="preserve"> </w:t>
                            </w:r>
                            <w:r w:rsidRPr="00A70725">
                              <w:t>planning, co</w:t>
                            </w:r>
                            <w:r w:rsidR="00CF4AB5" w:rsidRPr="00A70725">
                              <w:t>-</w:t>
                            </w:r>
                            <w:r w:rsidRPr="00A70725">
                              <w:t>teaching</w:t>
                            </w:r>
                            <w:r w:rsidR="00687BC0" w:rsidRPr="00A70725">
                              <w:t xml:space="preserve">, </w:t>
                            </w:r>
                            <w:r w:rsidRPr="00A70725">
                              <w:t xml:space="preserve">and </w:t>
                            </w:r>
                            <w:r w:rsidR="00687BC0" w:rsidRPr="00A70725">
                              <w:t xml:space="preserve">offering </w:t>
                            </w:r>
                            <w:r w:rsidRPr="00A70725">
                              <w:t>small group</w:t>
                            </w:r>
                            <w:r w:rsidR="00687BC0" w:rsidRPr="00A70725">
                              <w:t>/individual</w:t>
                            </w:r>
                            <w:r w:rsidRPr="00A70725">
                              <w:t xml:space="preserve"> learning opportunities related to general guidance curriculum outcomes</w:t>
                            </w:r>
                            <w:r w:rsidR="00687BC0" w:rsidRPr="00A70725">
                              <w:t xml:space="preserve"> (</w:t>
                            </w:r>
                            <w:r w:rsidR="00CF4AB5" w:rsidRPr="00A70725">
                              <w:t>such as emotional regulation</w:t>
                            </w:r>
                            <w:r w:rsidR="009406A1" w:rsidRPr="00A70725">
                              <w:t xml:space="preserve"> and friendship groups</w:t>
                            </w:r>
                            <w:r w:rsidR="00687BC0" w:rsidRPr="00A70725">
                              <w:t>)</w:t>
                            </w:r>
                            <w:r w:rsidRPr="00A70725">
                              <w:t>. If you have any questions about the guidance program at TVS, please feel free to contact me at the school: 506-325-4435</w:t>
                            </w:r>
                            <w:r w:rsidR="009F06E6" w:rsidRPr="00A70725">
                              <w:t xml:space="preserve"> or </w:t>
                            </w:r>
                            <w:hyperlink r:id="rId22" w:history="1">
                              <w:r w:rsidR="009F06E6" w:rsidRPr="00A70725">
                                <w:rPr>
                                  <w:rStyle w:val="Hyperlink"/>
                                </w:rPr>
                                <w:t>Jessica.Irvine@nbed.nb.ca</w:t>
                              </w:r>
                            </w:hyperlink>
                            <w:r w:rsidR="009F06E6" w:rsidRPr="00A70725">
                              <w:t xml:space="preserve">. </w:t>
                            </w:r>
                            <w:r w:rsidRPr="00A70725">
                              <w:t xml:space="preserve"> </w:t>
                            </w:r>
                          </w:p>
                          <w:p w14:paraId="355D5115" w14:textId="77777777" w:rsidR="00401095" w:rsidRDefault="00401095" w:rsidP="00401095">
                            <w:pPr>
                              <w:spacing w:after="0"/>
                            </w:pPr>
                          </w:p>
                          <w:p w14:paraId="0099AA76" w14:textId="39BA9DA6" w:rsidR="00CF4AB5" w:rsidRPr="00A70725" w:rsidRDefault="00FA6389" w:rsidP="00401095">
                            <w:pPr>
                              <w:spacing w:after="0"/>
                            </w:pPr>
                            <w:r>
                              <w:t xml:space="preserve">                                                          </w:t>
                            </w:r>
                            <w:r w:rsidR="006D5851">
                              <w:t>J</w:t>
                            </w:r>
                            <w:r w:rsidR="00CF4AB5" w:rsidRPr="00A70725">
                              <w:t xml:space="preserve">essica Irvine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55841" id="_x0000_s1030" type="#_x0000_t202" style="position:absolute;margin-left:0;margin-top:11.3pt;width:349.85pt;height:426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" stroked="f">
                <v:textbox>
                  <w:txbxContent>
                    <w:p w14:paraId="464416CB" w14:textId="3A2C54C5" w:rsidR="00DC4604" w:rsidRDefault="00DC4604" w:rsidP="00A32E1F">
                      <w:pPr>
                        <w:spacing w:after="0"/>
                        <w:jc w:val="center"/>
                        <w:rPr>
                          <w:b/>
                          <w:bCs/>
                          <w:color w:val="1F3864" w:themeColor="accent1" w:themeShade="80"/>
                          <w:sz w:val="24"/>
                          <w:szCs w:val="24"/>
                        </w:rPr>
                      </w:pPr>
                      <w:r w:rsidRPr="00A32E1F">
                        <w:rPr>
                          <w:b/>
                          <w:bCs/>
                          <w:color w:val="1F3864" w:themeColor="accent1" w:themeShade="80"/>
                          <w:sz w:val="24"/>
                          <w:szCs w:val="24"/>
                        </w:rPr>
                        <w:t>Theme of the Month</w:t>
                      </w:r>
                    </w:p>
                    <w:p w14:paraId="78F38D57" w14:textId="77777777" w:rsidR="00A32E1F" w:rsidRPr="00A32E1F" w:rsidRDefault="00A32E1F" w:rsidP="00E16A23">
                      <w:pPr>
                        <w:spacing w:after="0"/>
                        <w:rPr>
                          <w:b/>
                          <w:bCs/>
                          <w:sz w:val="8"/>
                          <w:szCs w:val="8"/>
                        </w:rPr>
                      </w:pPr>
                    </w:p>
                    <w:p w14:paraId="3E11F715" w14:textId="0826FC5E" w:rsidR="00DC4604" w:rsidRPr="00A70725" w:rsidRDefault="00DC4604" w:rsidP="008C6FA0">
                      <w:pPr>
                        <w:spacing w:after="0"/>
                        <w:rPr>
                          <w:rFonts w:cstheme="minorHAnsi"/>
                        </w:rPr>
                      </w:pPr>
                      <w:r w:rsidRPr="00A70725">
                        <w:rPr>
                          <w:rFonts w:cstheme="minorHAnsi"/>
                        </w:rPr>
                        <w:t xml:space="preserve">The school-wide focus for </w:t>
                      </w:r>
                      <w:r w:rsidR="00EB1F6D">
                        <w:rPr>
                          <w:rFonts w:cstheme="minorHAnsi"/>
                        </w:rPr>
                        <w:t>May</w:t>
                      </w:r>
                      <w:r w:rsidRPr="00A70725">
                        <w:rPr>
                          <w:rFonts w:cstheme="minorHAnsi"/>
                        </w:rPr>
                        <w:t xml:space="preserve"> is </w:t>
                      </w:r>
                      <w:r w:rsidR="00315DF3" w:rsidRPr="00A70725">
                        <w:rPr>
                          <w:rFonts w:cstheme="minorHAnsi"/>
                          <w:b/>
                          <w:bCs/>
                        </w:rPr>
                        <w:t>Problem Solving</w:t>
                      </w:r>
                      <w:r w:rsidRPr="00A70725">
                        <w:rPr>
                          <w:rFonts w:cstheme="minorHAnsi"/>
                          <w:b/>
                          <w:bCs/>
                        </w:rPr>
                        <w:t>(K-5)</w:t>
                      </w:r>
                      <w:r w:rsidRPr="00A70725">
                        <w:rPr>
                          <w:rFonts w:cstheme="minorHAnsi"/>
                        </w:rPr>
                        <w:t xml:space="preserve"> and </w:t>
                      </w:r>
                      <w:r w:rsidR="00304E84" w:rsidRPr="00A70725">
                        <w:rPr>
                          <w:rFonts w:cstheme="minorHAnsi"/>
                          <w:b/>
                          <w:bCs/>
                        </w:rPr>
                        <w:t xml:space="preserve">Managing Relationships and Social Conflict </w:t>
                      </w:r>
                      <w:r w:rsidRPr="00A70725">
                        <w:rPr>
                          <w:rFonts w:cstheme="minorHAnsi"/>
                          <w:b/>
                          <w:bCs/>
                        </w:rPr>
                        <w:t>(6- 8).</w:t>
                      </w:r>
                      <w:r w:rsidRPr="00A70725">
                        <w:rPr>
                          <w:rFonts w:cstheme="minorHAnsi"/>
                        </w:rPr>
                        <w:t xml:space="preserve"> </w:t>
                      </w:r>
                      <w:r w:rsidR="00C77FF2" w:rsidRPr="00A70725">
                        <w:rPr>
                          <w:rFonts w:cstheme="minorHAnsi"/>
                        </w:rPr>
                        <w:t xml:space="preserve">Problem Solving </w:t>
                      </w:r>
                      <w:r w:rsidR="009759F6" w:rsidRPr="00A70725">
                        <w:rPr>
                          <w:rFonts w:cstheme="minorHAnsi"/>
                        </w:rPr>
                        <w:t xml:space="preserve">is the process of finding </w:t>
                      </w:r>
                      <w:r w:rsidR="009F6357" w:rsidRPr="00A70725">
                        <w:rPr>
                          <w:rFonts w:cstheme="minorHAnsi"/>
                        </w:rPr>
                        <w:t>solutions</w:t>
                      </w:r>
                      <w:r w:rsidR="009759F6" w:rsidRPr="00A70725">
                        <w:rPr>
                          <w:rFonts w:cstheme="minorHAnsi"/>
                        </w:rPr>
                        <w:t xml:space="preserve"> to problems encountered in life. This process includes </w:t>
                      </w:r>
                      <w:r w:rsidR="00946A53" w:rsidRPr="00A70725">
                        <w:rPr>
                          <w:rFonts w:cstheme="minorHAnsi"/>
                          <w:color w:val="202124"/>
                          <w:shd w:val="clear" w:color="auto" w:fill="FFFFFF"/>
                        </w:rPr>
                        <w:t>defining a problem</w:t>
                      </w:r>
                      <w:r w:rsidR="000831E9">
                        <w:rPr>
                          <w:rFonts w:cstheme="minorHAnsi"/>
                          <w:color w:val="202124"/>
                          <w:shd w:val="clear" w:color="auto" w:fill="FFFFFF"/>
                        </w:rPr>
                        <w:t>,</w:t>
                      </w:r>
                      <w:r w:rsidR="00946A53" w:rsidRPr="00A70725">
                        <w:rPr>
                          <w:rFonts w:cstheme="minorHAnsi"/>
                          <w:color w:val="202124"/>
                          <w:shd w:val="clear" w:color="auto" w:fill="FFFFFF"/>
                        </w:rPr>
                        <w:t xml:space="preserve"> determining the cause of the problem</w:t>
                      </w:r>
                      <w:r w:rsidR="000831E9">
                        <w:rPr>
                          <w:rFonts w:cstheme="minorHAnsi"/>
                          <w:color w:val="202124"/>
                          <w:shd w:val="clear" w:color="auto" w:fill="FFFFFF"/>
                        </w:rPr>
                        <w:t>,</w:t>
                      </w:r>
                      <w:r w:rsidR="00946A53" w:rsidRPr="00A70725">
                        <w:rPr>
                          <w:rFonts w:cstheme="minorHAnsi"/>
                          <w:color w:val="202124"/>
                          <w:shd w:val="clear" w:color="auto" w:fill="FFFFFF"/>
                        </w:rPr>
                        <w:t xml:space="preserve"> identifying</w:t>
                      </w:r>
                      <w:r w:rsidR="00843907">
                        <w:rPr>
                          <w:rFonts w:cstheme="minorHAnsi"/>
                          <w:color w:val="202124"/>
                          <w:shd w:val="clear" w:color="auto" w:fill="FFFFFF"/>
                        </w:rPr>
                        <w:t xml:space="preserve"> </w:t>
                      </w:r>
                      <w:r w:rsidR="00946A53" w:rsidRPr="00A70725">
                        <w:rPr>
                          <w:rFonts w:cstheme="minorHAnsi"/>
                          <w:color w:val="202124"/>
                          <w:shd w:val="clear" w:color="auto" w:fill="FFFFFF"/>
                        </w:rPr>
                        <w:t>a solution</w:t>
                      </w:r>
                      <w:r w:rsidR="000831E9">
                        <w:rPr>
                          <w:rFonts w:cstheme="minorHAnsi"/>
                          <w:color w:val="202124"/>
                          <w:shd w:val="clear" w:color="auto" w:fill="FFFFFF"/>
                        </w:rPr>
                        <w:t>,</w:t>
                      </w:r>
                      <w:r w:rsidR="00946A53" w:rsidRPr="00A70725">
                        <w:rPr>
                          <w:rFonts w:cstheme="minorHAnsi"/>
                          <w:color w:val="202124"/>
                          <w:shd w:val="clear" w:color="auto" w:fill="FFFFFF"/>
                        </w:rPr>
                        <w:t xml:space="preserve"> and implementing </w:t>
                      </w:r>
                      <w:r w:rsidR="00843907">
                        <w:rPr>
                          <w:rFonts w:cstheme="minorHAnsi"/>
                          <w:color w:val="202124"/>
                          <w:shd w:val="clear" w:color="auto" w:fill="FFFFFF"/>
                        </w:rPr>
                        <w:t xml:space="preserve">that </w:t>
                      </w:r>
                      <w:r w:rsidR="00946A53" w:rsidRPr="00A70725">
                        <w:rPr>
                          <w:rFonts w:cstheme="minorHAnsi"/>
                          <w:color w:val="202124"/>
                          <w:shd w:val="clear" w:color="auto" w:fill="FFFFFF"/>
                        </w:rPr>
                        <w:t>solution</w:t>
                      </w:r>
                      <w:r w:rsidR="008F184A" w:rsidRPr="00A70725">
                        <w:rPr>
                          <w:rFonts w:cstheme="minorHAnsi"/>
                        </w:rPr>
                        <w:t>.</w:t>
                      </w:r>
                      <w:r w:rsidR="00CF4AB5" w:rsidRPr="00A70725">
                        <w:rPr>
                          <w:rFonts w:cstheme="minorHAnsi"/>
                        </w:rPr>
                        <w:t xml:space="preserve"> </w:t>
                      </w:r>
                      <w:r w:rsidR="00C77FF2" w:rsidRPr="00A70725">
                        <w:rPr>
                          <w:rFonts w:cstheme="minorHAnsi"/>
                        </w:rPr>
                        <w:t>Managing Relationships and Social Conflict</w:t>
                      </w:r>
                      <w:r w:rsidR="004E2059" w:rsidRPr="00A70725">
                        <w:rPr>
                          <w:rFonts w:cstheme="minorHAnsi"/>
                        </w:rPr>
                        <w:t xml:space="preserve"> </w:t>
                      </w:r>
                      <w:r w:rsidR="000B0CE7" w:rsidRPr="00A70725">
                        <w:rPr>
                          <w:rFonts w:cstheme="minorHAnsi"/>
                        </w:rPr>
                        <w:t>allows st</w:t>
                      </w:r>
                      <w:r w:rsidR="006E5DC8" w:rsidRPr="00A70725">
                        <w:rPr>
                          <w:rFonts w:cstheme="minorHAnsi"/>
                        </w:rPr>
                        <w:t xml:space="preserve">udents to learn the ways that they can maintain a healthy </w:t>
                      </w:r>
                      <w:r w:rsidR="00465073" w:rsidRPr="00A70725">
                        <w:rPr>
                          <w:rFonts w:cstheme="minorHAnsi"/>
                        </w:rPr>
                        <w:t>relationship</w:t>
                      </w:r>
                      <w:r w:rsidR="009333D2">
                        <w:rPr>
                          <w:rFonts w:cstheme="minorHAnsi"/>
                        </w:rPr>
                        <w:t xml:space="preserve"> </w:t>
                      </w:r>
                      <w:r w:rsidR="00465073" w:rsidRPr="00A70725">
                        <w:rPr>
                          <w:rFonts w:cstheme="minorHAnsi"/>
                        </w:rPr>
                        <w:t>and</w:t>
                      </w:r>
                      <w:r w:rsidR="006E5DC8" w:rsidRPr="00A70725">
                        <w:rPr>
                          <w:rFonts w:cstheme="minorHAnsi"/>
                        </w:rPr>
                        <w:t xml:space="preserve"> </w:t>
                      </w:r>
                      <w:r w:rsidR="003C3DD4" w:rsidRPr="00A70725">
                        <w:rPr>
                          <w:rFonts w:cstheme="minorHAnsi"/>
                        </w:rPr>
                        <w:t xml:space="preserve">use strategies </w:t>
                      </w:r>
                      <w:r w:rsidR="00365106">
                        <w:rPr>
                          <w:rFonts w:cstheme="minorHAnsi"/>
                        </w:rPr>
                        <w:t xml:space="preserve">and </w:t>
                      </w:r>
                      <w:r w:rsidR="00465073" w:rsidRPr="00A70725">
                        <w:rPr>
                          <w:rFonts w:cstheme="minorHAnsi"/>
                        </w:rPr>
                        <w:t>problem solv</w:t>
                      </w:r>
                      <w:r w:rsidR="00644949">
                        <w:rPr>
                          <w:rFonts w:cstheme="minorHAnsi"/>
                        </w:rPr>
                        <w:t>ing</w:t>
                      </w:r>
                      <w:r w:rsidR="00465073" w:rsidRPr="00A70725">
                        <w:rPr>
                          <w:rFonts w:cstheme="minorHAnsi"/>
                        </w:rPr>
                        <w:t xml:space="preserve"> during social conflict</w:t>
                      </w:r>
                      <w:r w:rsidR="00847D5C">
                        <w:rPr>
                          <w:rFonts w:cstheme="minorHAnsi"/>
                        </w:rPr>
                        <w:t xml:space="preserve"> in an appropriate way</w:t>
                      </w:r>
                      <w:r w:rsidR="00F121D5" w:rsidRPr="00A70725">
                        <w:rPr>
                          <w:rFonts w:cstheme="minorHAnsi"/>
                        </w:rPr>
                        <w:t xml:space="preserve">. </w:t>
                      </w:r>
                    </w:p>
                    <w:p w14:paraId="4EAEA89D" w14:textId="1D876581" w:rsidR="00465073" w:rsidRPr="00E16A23" w:rsidRDefault="00465073" w:rsidP="008C6FA0">
                      <w:pPr>
                        <w:spacing w:after="0"/>
                        <w:rPr>
                          <w:rFonts w:cstheme="minorHAnsi"/>
                          <w:sz w:val="10"/>
                          <w:szCs w:val="10"/>
                        </w:rPr>
                      </w:pPr>
                    </w:p>
                    <w:p w14:paraId="532E3135" w14:textId="2B4073AF" w:rsidR="00AE1011" w:rsidRPr="00AE1011" w:rsidRDefault="00465073" w:rsidP="00A70725">
                      <w:pPr>
                        <w:spacing w:after="0"/>
                        <w:rPr>
                          <w:rFonts w:cstheme="minorHAnsi"/>
                        </w:rPr>
                      </w:pPr>
                      <w:r w:rsidRPr="00A70725">
                        <w:rPr>
                          <w:rFonts w:cstheme="minorHAnsi"/>
                        </w:rPr>
                        <w:t xml:space="preserve">The </w:t>
                      </w:r>
                      <w:r w:rsidRPr="00EC13AD">
                        <w:rPr>
                          <w:rFonts w:cstheme="minorHAnsi"/>
                          <w:b/>
                          <w:bCs/>
                        </w:rPr>
                        <w:t>behavior of focus</w:t>
                      </w:r>
                      <w:r w:rsidRPr="00A70725">
                        <w:rPr>
                          <w:rFonts w:cstheme="minorHAnsi"/>
                        </w:rPr>
                        <w:t xml:space="preserve"> for all students will </w:t>
                      </w:r>
                      <w:r w:rsidR="00006AE6">
                        <w:rPr>
                          <w:rFonts w:cstheme="minorHAnsi"/>
                        </w:rPr>
                        <w:t>be</w:t>
                      </w:r>
                      <w:r w:rsidRPr="008F346F">
                        <w:rPr>
                          <w:rFonts w:cstheme="minorHAnsi"/>
                          <w:color w:val="FF0000"/>
                        </w:rPr>
                        <w:t xml:space="preserve"> </w:t>
                      </w:r>
                      <w:r w:rsidR="00644949" w:rsidRPr="008F346F">
                        <w:rPr>
                          <w:rFonts w:cstheme="minorHAnsi"/>
                          <w:color w:val="FF0000"/>
                        </w:rPr>
                        <w:t>‘</w:t>
                      </w:r>
                      <w:r w:rsidR="00644949" w:rsidRPr="006D5851">
                        <w:rPr>
                          <w:rFonts w:cstheme="minorHAnsi"/>
                          <w:color w:val="FF0000"/>
                        </w:rPr>
                        <w:t>’</w:t>
                      </w:r>
                      <w:r w:rsidR="00006AE6" w:rsidRPr="006D5851">
                        <w:rPr>
                          <w:rFonts w:cstheme="minorHAnsi"/>
                          <w:color w:val="FF0000"/>
                        </w:rPr>
                        <w:t>determination”</w:t>
                      </w:r>
                      <w:r w:rsidR="00E17AA7" w:rsidRPr="006D5851">
                        <w:rPr>
                          <w:rFonts w:cstheme="minorHAnsi"/>
                        </w:rPr>
                        <w:t>.</w:t>
                      </w:r>
                      <w:r w:rsidR="00E17AA7" w:rsidRPr="00A70725">
                        <w:rPr>
                          <w:rFonts w:cstheme="minorHAnsi"/>
                        </w:rPr>
                        <w:t xml:space="preserve"> </w:t>
                      </w:r>
                      <w:r w:rsidR="00A81652">
                        <w:rPr>
                          <w:rFonts w:cstheme="minorHAnsi"/>
                        </w:rPr>
                        <w:t xml:space="preserve">Here at school, we often call this quality </w:t>
                      </w:r>
                      <w:r w:rsidR="00FE1A35">
                        <w:rPr>
                          <w:rFonts w:cstheme="minorHAnsi"/>
                        </w:rPr>
                        <w:t>‘</w:t>
                      </w:r>
                      <w:r w:rsidR="00A81652" w:rsidRPr="00A81652">
                        <w:rPr>
                          <w:rFonts w:cstheme="minorHAnsi"/>
                          <w:b/>
                          <w:bCs/>
                          <w:color w:val="00B050"/>
                        </w:rPr>
                        <w:t>GRIT</w:t>
                      </w:r>
                      <w:r w:rsidR="00FE1A35">
                        <w:rPr>
                          <w:rFonts w:cstheme="minorHAnsi"/>
                          <w:b/>
                          <w:bCs/>
                          <w:color w:val="00B050"/>
                        </w:rPr>
                        <w:t>’</w:t>
                      </w:r>
                      <w:r w:rsidR="00A81652" w:rsidRPr="00A81652">
                        <w:rPr>
                          <w:rFonts w:cstheme="minorHAnsi"/>
                          <w:b/>
                          <w:bCs/>
                          <w:color w:val="00B050"/>
                        </w:rPr>
                        <w:t>.</w:t>
                      </w:r>
                      <w:r w:rsidR="00A81652" w:rsidRPr="00A81652">
                        <w:rPr>
                          <w:rFonts w:cstheme="minorHAnsi"/>
                          <w:color w:val="00B050"/>
                        </w:rPr>
                        <w:t xml:space="preserve"> </w:t>
                      </w:r>
                      <w:r w:rsidR="00E17AA7" w:rsidRPr="00A70725">
                        <w:rPr>
                          <w:rFonts w:cstheme="minorHAnsi"/>
                        </w:rPr>
                        <w:t xml:space="preserve">During the month of </w:t>
                      </w:r>
                      <w:r w:rsidR="00EB1F6D">
                        <w:rPr>
                          <w:rFonts w:cstheme="minorHAnsi"/>
                        </w:rPr>
                        <w:t>May</w:t>
                      </w:r>
                      <w:r w:rsidR="00E17AA7" w:rsidRPr="00A70725">
                        <w:rPr>
                          <w:rFonts w:cstheme="minorHAnsi"/>
                        </w:rPr>
                        <w:t xml:space="preserve">, students will </w:t>
                      </w:r>
                      <w:r w:rsidR="00495414" w:rsidRPr="00A70725">
                        <w:rPr>
                          <w:rFonts w:cstheme="minorHAnsi"/>
                        </w:rPr>
                        <w:t xml:space="preserve">learn </w:t>
                      </w:r>
                      <w:r w:rsidR="00495414" w:rsidRPr="008F346F">
                        <w:rPr>
                          <w:rFonts w:cstheme="minorHAnsi"/>
                          <w:color w:val="FF0000"/>
                        </w:rPr>
                        <w:t>the importance of</w:t>
                      </w:r>
                      <w:r w:rsidR="00202390">
                        <w:rPr>
                          <w:rFonts w:cstheme="minorHAnsi"/>
                          <w:color w:val="FF0000"/>
                        </w:rPr>
                        <w:t xml:space="preserve"> not giving up</w:t>
                      </w:r>
                      <w:r w:rsidR="001D479C">
                        <w:rPr>
                          <w:rFonts w:cstheme="minorHAnsi"/>
                          <w:color w:val="FF0000"/>
                        </w:rPr>
                        <w:t>, and to keep trying no matter what!</w:t>
                      </w:r>
                      <w:r w:rsidR="00AE1011">
                        <w:rPr>
                          <w:rFonts w:cstheme="minorHAnsi"/>
                          <w:color w:val="FF0000"/>
                        </w:rPr>
                        <w:t xml:space="preserve"> </w:t>
                      </w:r>
                    </w:p>
                    <w:p w14:paraId="087E38EB" w14:textId="77777777" w:rsidR="00401095" w:rsidRPr="00817499" w:rsidRDefault="00401095" w:rsidP="008C6FA0">
                      <w:pPr>
                        <w:spacing w:after="0"/>
                        <w:jc w:val="center"/>
                        <w:rPr>
                          <w:b/>
                          <w:bCs/>
                          <w:sz w:val="4"/>
                          <w:szCs w:val="4"/>
                        </w:rPr>
                      </w:pPr>
                    </w:p>
                    <w:p w14:paraId="767E6876" w14:textId="14A46E91" w:rsidR="00CF4AB5" w:rsidRDefault="00DC4604" w:rsidP="008C6FA0">
                      <w:pPr>
                        <w:spacing w:after="0"/>
                        <w:jc w:val="center"/>
                        <w:rPr>
                          <w:b/>
                          <w:bCs/>
                          <w:color w:val="1F3864" w:themeColor="accent1" w:themeShade="80"/>
                          <w:sz w:val="24"/>
                          <w:szCs w:val="24"/>
                        </w:rPr>
                      </w:pPr>
                      <w:r w:rsidRPr="00A32E1F">
                        <w:rPr>
                          <w:b/>
                          <w:bCs/>
                          <w:color w:val="1F3864" w:themeColor="accent1" w:themeShade="80"/>
                          <w:sz w:val="24"/>
                          <w:szCs w:val="24"/>
                        </w:rPr>
                        <w:t>Guidance Program</w:t>
                      </w:r>
                    </w:p>
                    <w:p w14:paraId="03327670" w14:textId="77777777" w:rsidR="00A32E1F" w:rsidRPr="00A32E1F" w:rsidRDefault="00A32E1F" w:rsidP="008C6FA0">
                      <w:pPr>
                        <w:spacing w:after="0"/>
                        <w:jc w:val="center"/>
                        <w:rPr>
                          <w:b/>
                          <w:bCs/>
                          <w:color w:val="1F3864" w:themeColor="accent1" w:themeShade="80"/>
                          <w:sz w:val="8"/>
                          <w:szCs w:val="8"/>
                        </w:rPr>
                      </w:pPr>
                    </w:p>
                    <w:p w14:paraId="1CAA897E" w14:textId="76351914" w:rsidR="00401095" w:rsidRDefault="00DC4604" w:rsidP="00401095">
                      <w:pPr>
                        <w:spacing w:after="0"/>
                      </w:pPr>
                      <w:r w:rsidRPr="00A70725">
                        <w:t xml:space="preserve">Throughout </w:t>
                      </w:r>
                      <w:r w:rsidR="00EB1F6D">
                        <w:t>May</w:t>
                      </w:r>
                      <w:r w:rsidRPr="00A70725">
                        <w:t>, guidance will continue supporting and enhancing student learning through academic, social</w:t>
                      </w:r>
                      <w:r w:rsidR="00CF4AB5" w:rsidRPr="00A70725">
                        <w:t>-</w:t>
                      </w:r>
                      <w:r w:rsidRPr="00A70725">
                        <w:t>emotional</w:t>
                      </w:r>
                      <w:r w:rsidR="00CF4AB5" w:rsidRPr="00A70725">
                        <w:t>,</w:t>
                      </w:r>
                      <w:r w:rsidRPr="00A70725">
                        <w:t xml:space="preserve"> and career development. The </w:t>
                      </w:r>
                      <w:r w:rsidR="00595984" w:rsidRPr="00A70725">
                        <w:t xml:space="preserve">ESS (Guidance) </w:t>
                      </w:r>
                      <w:r w:rsidR="00213250" w:rsidRPr="00A70725">
                        <w:t>teacher</w:t>
                      </w:r>
                      <w:r w:rsidRPr="00A70725">
                        <w:t xml:space="preserve"> supports whole school initiatives (such as the Second Step and Link Program), by </w:t>
                      </w:r>
                      <w:r w:rsidR="00687BC0" w:rsidRPr="00A70725">
                        <w:t>providing</w:t>
                      </w:r>
                      <w:r w:rsidRPr="00A70725">
                        <w:t xml:space="preserve"> resources, activities, co-</w:t>
                      </w:r>
                      <w:r w:rsidR="0035477C" w:rsidRPr="00A70725">
                        <w:rPr>
                          <w:noProof/>
                        </w:rPr>
                        <w:t xml:space="preserve"> </w:t>
                      </w:r>
                      <w:r w:rsidRPr="00A70725">
                        <w:t>planning, co</w:t>
                      </w:r>
                      <w:r w:rsidR="00CF4AB5" w:rsidRPr="00A70725">
                        <w:t>-</w:t>
                      </w:r>
                      <w:r w:rsidRPr="00A70725">
                        <w:t>teaching</w:t>
                      </w:r>
                      <w:r w:rsidR="00687BC0" w:rsidRPr="00A70725">
                        <w:t xml:space="preserve">, </w:t>
                      </w:r>
                      <w:r w:rsidRPr="00A70725">
                        <w:t xml:space="preserve">and </w:t>
                      </w:r>
                      <w:r w:rsidR="00687BC0" w:rsidRPr="00A70725">
                        <w:t xml:space="preserve">offering </w:t>
                      </w:r>
                      <w:r w:rsidRPr="00A70725">
                        <w:t>small group</w:t>
                      </w:r>
                      <w:r w:rsidR="00687BC0" w:rsidRPr="00A70725">
                        <w:t>/individual</w:t>
                      </w:r>
                      <w:r w:rsidRPr="00A70725">
                        <w:t xml:space="preserve"> learning opportunities related to general guidance curriculum outcomes</w:t>
                      </w:r>
                      <w:r w:rsidR="00687BC0" w:rsidRPr="00A70725">
                        <w:t xml:space="preserve"> (</w:t>
                      </w:r>
                      <w:r w:rsidR="00CF4AB5" w:rsidRPr="00A70725">
                        <w:t>such as emotional regulation</w:t>
                      </w:r>
                      <w:r w:rsidR="009406A1" w:rsidRPr="00A70725">
                        <w:t xml:space="preserve"> and friendship groups</w:t>
                      </w:r>
                      <w:r w:rsidR="00687BC0" w:rsidRPr="00A70725">
                        <w:t>)</w:t>
                      </w:r>
                      <w:r w:rsidRPr="00A70725">
                        <w:t>. If you have any questions about the guidance program at TVS, please feel free to contact me at the school: 506-325-4435</w:t>
                      </w:r>
                      <w:r w:rsidR="009F06E6" w:rsidRPr="00A70725">
                        <w:t xml:space="preserve"> or </w:t>
                      </w:r>
                      <w:hyperlink r:id="rId23" w:history="1">
                        <w:r w:rsidR="009F06E6" w:rsidRPr="00A70725">
                          <w:rPr>
                            <w:rStyle w:val="Hyperlink"/>
                          </w:rPr>
                          <w:t>Jessica.Irvine@nbed.nb.ca</w:t>
                        </w:r>
                      </w:hyperlink>
                      <w:r w:rsidR="009F06E6" w:rsidRPr="00A70725">
                        <w:t xml:space="preserve">. </w:t>
                      </w:r>
                      <w:r w:rsidRPr="00A70725">
                        <w:t xml:space="preserve"> </w:t>
                      </w:r>
                    </w:p>
                    <w:p w14:paraId="355D5115" w14:textId="77777777" w:rsidR="00401095" w:rsidRDefault="00401095" w:rsidP="00401095">
                      <w:pPr>
                        <w:spacing w:after="0"/>
                      </w:pPr>
                    </w:p>
                    <w:p w14:paraId="0099AA76" w14:textId="39BA9DA6" w:rsidR="00CF4AB5" w:rsidRPr="00A70725" w:rsidRDefault="00FA6389" w:rsidP="00401095">
                      <w:pPr>
                        <w:spacing w:after="0"/>
                      </w:pPr>
                      <w:r>
                        <w:t xml:space="preserve">                                                          </w:t>
                      </w:r>
                      <w:r w:rsidR="006D5851">
                        <w:t>J</w:t>
                      </w:r>
                      <w:r w:rsidR="00CF4AB5" w:rsidRPr="00A70725">
                        <w:t xml:space="preserve">essica Irvine </w:t>
                      </w:r>
                    </w:p>
                  </w:txbxContent>
                </v:textbox>
                <w10:wrap type="square" anchorx="margin"/>
              </v:shape>
            </w:pict>
          </mc:Fallback>
        </mc:AlternateContent>
      </w:r>
    </w:p>
    <w:sectPr w:rsidR="00C616AE" w:rsidRPr="00C616AE" w:rsidSect="0097241C">
      <w:pgSz w:w="15840" w:h="12240" w:orient="landscape"/>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23D4C" w14:textId="77777777" w:rsidR="0016799E" w:rsidRDefault="0016799E" w:rsidP="00C30A1E">
      <w:pPr>
        <w:spacing w:after="0" w:line="240" w:lineRule="auto"/>
      </w:pPr>
      <w:r>
        <w:separator/>
      </w:r>
    </w:p>
  </w:endnote>
  <w:endnote w:type="continuationSeparator" w:id="0">
    <w:p w14:paraId="78FEE9BA" w14:textId="77777777" w:rsidR="0016799E" w:rsidRDefault="0016799E" w:rsidP="00C30A1E">
      <w:pPr>
        <w:spacing w:after="0" w:line="240" w:lineRule="auto"/>
      </w:pPr>
      <w:r>
        <w:continuationSeparator/>
      </w:r>
    </w:p>
  </w:endnote>
  <w:endnote w:type="continuationNotice" w:id="1">
    <w:p w14:paraId="14D6FFC7" w14:textId="77777777" w:rsidR="0016799E" w:rsidRDefault="001679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ar(--tide-3)">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D4986" w14:textId="77777777" w:rsidR="0016799E" w:rsidRDefault="0016799E" w:rsidP="00C30A1E">
      <w:pPr>
        <w:spacing w:after="0" w:line="240" w:lineRule="auto"/>
      </w:pPr>
      <w:r>
        <w:separator/>
      </w:r>
    </w:p>
  </w:footnote>
  <w:footnote w:type="continuationSeparator" w:id="0">
    <w:p w14:paraId="2C790977" w14:textId="77777777" w:rsidR="0016799E" w:rsidRDefault="0016799E" w:rsidP="00C30A1E">
      <w:pPr>
        <w:spacing w:after="0" w:line="240" w:lineRule="auto"/>
      </w:pPr>
      <w:r>
        <w:continuationSeparator/>
      </w:r>
    </w:p>
  </w:footnote>
  <w:footnote w:type="continuationNotice" w:id="1">
    <w:p w14:paraId="7C475CF9" w14:textId="77777777" w:rsidR="0016799E" w:rsidRDefault="001679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C74CD"/>
    <w:multiLevelType w:val="multilevel"/>
    <w:tmpl w:val="7CE8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69180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1E"/>
    <w:rsid w:val="00005515"/>
    <w:rsid w:val="00006AE6"/>
    <w:rsid w:val="0001034A"/>
    <w:rsid w:val="000171F2"/>
    <w:rsid w:val="00023B97"/>
    <w:rsid w:val="000432A5"/>
    <w:rsid w:val="0004524B"/>
    <w:rsid w:val="00073694"/>
    <w:rsid w:val="000831E9"/>
    <w:rsid w:val="000A1B4A"/>
    <w:rsid w:val="000A48AB"/>
    <w:rsid w:val="000B0CE7"/>
    <w:rsid w:val="000B1D38"/>
    <w:rsid w:val="000C1978"/>
    <w:rsid w:val="000D2E45"/>
    <w:rsid w:val="000D46DE"/>
    <w:rsid w:val="000F156D"/>
    <w:rsid w:val="000F3743"/>
    <w:rsid w:val="00111A1D"/>
    <w:rsid w:val="00120050"/>
    <w:rsid w:val="00134F07"/>
    <w:rsid w:val="00146BE7"/>
    <w:rsid w:val="0015620C"/>
    <w:rsid w:val="001579A2"/>
    <w:rsid w:val="0016799E"/>
    <w:rsid w:val="0018515A"/>
    <w:rsid w:val="00192991"/>
    <w:rsid w:val="001B1E6F"/>
    <w:rsid w:val="001C246C"/>
    <w:rsid w:val="001C46D5"/>
    <w:rsid w:val="001D20B4"/>
    <w:rsid w:val="001D3608"/>
    <w:rsid w:val="001D479C"/>
    <w:rsid w:val="001F1F06"/>
    <w:rsid w:val="00202390"/>
    <w:rsid w:val="002075D0"/>
    <w:rsid w:val="0021178C"/>
    <w:rsid w:val="00213250"/>
    <w:rsid w:val="00234F6A"/>
    <w:rsid w:val="00260D10"/>
    <w:rsid w:val="00273C42"/>
    <w:rsid w:val="00276099"/>
    <w:rsid w:val="002A3F29"/>
    <w:rsid w:val="002A56FB"/>
    <w:rsid w:val="002D5CFA"/>
    <w:rsid w:val="002E3C3D"/>
    <w:rsid w:val="002F24CA"/>
    <w:rsid w:val="00304E84"/>
    <w:rsid w:val="0031514F"/>
    <w:rsid w:val="00315DF3"/>
    <w:rsid w:val="00342CF1"/>
    <w:rsid w:val="00344899"/>
    <w:rsid w:val="0035477C"/>
    <w:rsid w:val="00365106"/>
    <w:rsid w:val="00377100"/>
    <w:rsid w:val="003B2172"/>
    <w:rsid w:val="003B4B25"/>
    <w:rsid w:val="003C3DD4"/>
    <w:rsid w:val="003C3EE7"/>
    <w:rsid w:val="003E48F3"/>
    <w:rsid w:val="003E4D87"/>
    <w:rsid w:val="00401095"/>
    <w:rsid w:val="00425DB1"/>
    <w:rsid w:val="004405A7"/>
    <w:rsid w:val="00453DBC"/>
    <w:rsid w:val="00463089"/>
    <w:rsid w:val="00463916"/>
    <w:rsid w:val="00465073"/>
    <w:rsid w:val="0046715E"/>
    <w:rsid w:val="00473CF3"/>
    <w:rsid w:val="00495414"/>
    <w:rsid w:val="004A7190"/>
    <w:rsid w:val="004D2AA6"/>
    <w:rsid w:val="004E2059"/>
    <w:rsid w:val="004F7B43"/>
    <w:rsid w:val="005078C1"/>
    <w:rsid w:val="0051107B"/>
    <w:rsid w:val="0051659E"/>
    <w:rsid w:val="005220C5"/>
    <w:rsid w:val="00522A0A"/>
    <w:rsid w:val="005237FD"/>
    <w:rsid w:val="005454A5"/>
    <w:rsid w:val="00595984"/>
    <w:rsid w:val="005977DF"/>
    <w:rsid w:val="005B03A6"/>
    <w:rsid w:val="005F605E"/>
    <w:rsid w:val="005F7A4B"/>
    <w:rsid w:val="006021F9"/>
    <w:rsid w:val="00641944"/>
    <w:rsid w:val="00644949"/>
    <w:rsid w:val="00646BE1"/>
    <w:rsid w:val="00664085"/>
    <w:rsid w:val="00666548"/>
    <w:rsid w:val="006700E1"/>
    <w:rsid w:val="00687BC0"/>
    <w:rsid w:val="006A2FA6"/>
    <w:rsid w:val="006C5CF2"/>
    <w:rsid w:val="006D05CE"/>
    <w:rsid w:val="006D5851"/>
    <w:rsid w:val="006E5DC8"/>
    <w:rsid w:val="007413D9"/>
    <w:rsid w:val="007A2642"/>
    <w:rsid w:val="007A2A8B"/>
    <w:rsid w:val="007A3A86"/>
    <w:rsid w:val="007A3E40"/>
    <w:rsid w:val="007A6017"/>
    <w:rsid w:val="007B1CA9"/>
    <w:rsid w:val="007B2D97"/>
    <w:rsid w:val="007F3F7E"/>
    <w:rsid w:val="00801CCB"/>
    <w:rsid w:val="008072D7"/>
    <w:rsid w:val="00812C9C"/>
    <w:rsid w:val="00817499"/>
    <w:rsid w:val="0081772F"/>
    <w:rsid w:val="00820122"/>
    <w:rsid w:val="0084059F"/>
    <w:rsid w:val="00843907"/>
    <w:rsid w:val="00847D5C"/>
    <w:rsid w:val="00860A94"/>
    <w:rsid w:val="00867D13"/>
    <w:rsid w:val="00875A02"/>
    <w:rsid w:val="008C33D8"/>
    <w:rsid w:val="008C6FA0"/>
    <w:rsid w:val="008D1883"/>
    <w:rsid w:val="008F184A"/>
    <w:rsid w:val="008F1DD0"/>
    <w:rsid w:val="008F346F"/>
    <w:rsid w:val="00912FD6"/>
    <w:rsid w:val="00917E70"/>
    <w:rsid w:val="00927446"/>
    <w:rsid w:val="009333D2"/>
    <w:rsid w:val="00937E73"/>
    <w:rsid w:val="009406A1"/>
    <w:rsid w:val="00946A53"/>
    <w:rsid w:val="00953B7A"/>
    <w:rsid w:val="0097241C"/>
    <w:rsid w:val="009759F6"/>
    <w:rsid w:val="009838C9"/>
    <w:rsid w:val="009A0175"/>
    <w:rsid w:val="009B0A98"/>
    <w:rsid w:val="009C43A9"/>
    <w:rsid w:val="009D1C50"/>
    <w:rsid w:val="009F06E6"/>
    <w:rsid w:val="009F1EAC"/>
    <w:rsid w:val="009F6357"/>
    <w:rsid w:val="009F68DE"/>
    <w:rsid w:val="00A1496B"/>
    <w:rsid w:val="00A27D09"/>
    <w:rsid w:val="00A32E1F"/>
    <w:rsid w:val="00A37CC8"/>
    <w:rsid w:val="00A524C0"/>
    <w:rsid w:val="00A641BA"/>
    <w:rsid w:val="00A67A9E"/>
    <w:rsid w:val="00A70725"/>
    <w:rsid w:val="00A76595"/>
    <w:rsid w:val="00A807DA"/>
    <w:rsid w:val="00A81652"/>
    <w:rsid w:val="00AB5025"/>
    <w:rsid w:val="00AC1F09"/>
    <w:rsid w:val="00AC5F56"/>
    <w:rsid w:val="00AE1011"/>
    <w:rsid w:val="00AE43A5"/>
    <w:rsid w:val="00B04810"/>
    <w:rsid w:val="00B164DB"/>
    <w:rsid w:val="00B36D17"/>
    <w:rsid w:val="00B7724D"/>
    <w:rsid w:val="00B92B09"/>
    <w:rsid w:val="00BE2060"/>
    <w:rsid w:val="00BF33BF"/>
    <w:rsid w:val="00C03AC9"/>
    <w:rsid w:val="00C21796"/>
    <w:rsid w:val="00C247AD"/>
    <w:rsid w:val="00C25DC1"/>
    <w:rsid w:val="00C30A1E"/>
    <w:rsid w:val="00C3240F"/>
    <w:rsid w:val="00C430E2"/>
    <w:rsid w:val="00C574F3"/>
    <w:rsid w:val="00C616AE"/>
    <w:rsid w:val="00C64DF1"/>
    <w:rsid w:val="00C7799C"/>
    <w:rsid w:val="00C77FF2"/>
    <w:rsid w:val="00CA6488"/>
    <w:rsid w:val="00CB4A31"/>
    <w:rsid w:val="00CF4AB5"/>
    <w:rsid w:val="00CF6E49"/>
    <w:rsid w:val="00D03921"/>
    <w:rsid w:val="00D07938"/>
    <w:rsid w:val="00D42A2E"/>
    <w:rsid w:val="00D4669A"/>
    <w:rsid w:val="00D53545"/>
    <w:rsid w:val="00D53B90"/>
    <w:rsid w:val="00D62CF3"/>
    <w:rsid w:val="00D65F05"/>
    <w:rsid w:val="00D74C0B"/>
    <w:rsid w:val="00D872A1"/>
    <w:rsid w:val="00DC4604"/>
    <w:rsid w:val="00DF2508"/>
    <w:rsid w:val="00E16A23"/>
    <w:rsid w:val="00E17AA7"/>
    <w:rsid w:val="00E27452"/>
    <w:rsid w:val="00E77699"/>
    <w:rsid w:val="00E84B00"/>
    <w:rsid w:val="00EA7456"/>
    <w:rsid w:val="00EB1F6D"/>
    <w:rsid w:val="00EC13AD"/>
    <w:rsid w:val="00EC7368"/>
    <w:rsid w:val="00EF105D"/>
    <w:rsid w:val="00EF3EEA"/>
    <w:rsid w:val="00F121D5"/>
    <w:rsid w:val="00F12BB2"/>
    <w:rsid w:val="00F15133"/>
    <w:rsid w:val="00F17528"/>
    <w:rsid w:val="00F26664"/>
    <w:rsid w:val="00F35523"/>
    <w:rsid w:val="00F4595D"/>
    <w:rsid w:val="00F47822"/>
    <w:rsid w:val="00F5071A"/>
    <w:rsid w:val="00FA6389"/>
    <w:rsid w:val="00FE1A35"/>
    <w:rsid w:val="00FF01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F86D"/>
  <w15:chartTrackingRefBased/>
  <w15:docId w15:val="{C1DC7EC3-FD46-43CF-8B03-F1434A9F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A1E"/>
  </w:style>
  <w:style w:type="paragraph" w:styleId="Footer">
    <w:name w:val="footer"/>
    <w:basedOn w:val="Normal"/>
    <w:link w:val="FooterChar"/>
    <w:uiPriority w:val="99"/>
    <w:unhideWhenUsed/>
    <w:rsid w:val="00C30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A1E"/>
  </w:style>
  <w:style w:type="character" w:styleId="Hyperlink">
    <w:name w:val="Hyperlink"/>
    <w:basedOn w:val="DefaultParagraphFont"/>
    <w:uiPriority w:val="99"/>
    <w:unhideWhenUsed/>
    <w:rsid w:val="009F06E6"/>
    <w:rPr>
      <w:color w:val="0563C1" w:themeColor="hyperlink"/>
      <w:u w:val="single"/>
    </w:rPr>
  </w:style>
  <w:style w:type="character" w:styleId="UnresolvedMention">
    <w:name w:val="Unresolved Mention"/>
    <w:basedOn w:val="DefaultParagraphFont"/>
    <w:uiPriority w:val="99"/>
    <w:semiHidden/>
    <w:unhideWhenUsed/>
    <w:rsid w:val="009F06E6"/>
    <w:rPr>
      <w:color w:val="605E5C"/>
      <w:shd w:val="clear" w:color="auto" w:fill="E1DFDD"/>
    </w:rPr>
  </w:style>
  <w:style w:type="character" w:styleId="Emphasis">
    <w:name w:val="Emphasis"/>
    <w:basedOn w:val="DefaultParagraphFont"/>
    <w:uiPriority w:val="20"/>
    <w:qFormat/>
    <w:rsid w:val="00C430E2"/>
    <w:rPr>
      <w:i/>
      <w:iCs/>
    </w:rPr>
  </w:style>
  <w:style w:type="paragraph" w:styleId="NormalWeb">
    <w:name w:val="Normal (Web)"/>
    <w:basedOn w:val="Normal"/>
    <w:uiPriority w:val="99"/>
    <w:semiHidden/>
    <w:unhideWhenUsed/>
    <w:rsid w:val="00646B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6B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35982">
      <w:bodyDiv w:val="1"/>
      <w:marLeft w:val="0"/>
      <w:marRight w:val="0"/>
      <w:marTop w:val="0"/>
      <w:marBottom w:val="0"/>
      <w:divBdr>
        <w:top w:val="none" w:sz="0" w:space="0" w:color="auto"/>
        <w:left w:val="none" w:sz="0" w:space="0" w:color="auto"/>
        <w:bottom w:val="none" w:sz="0" w:space="0" w:color="auto"/>
        <w:right w:val="none" w:sz="0" w:space="0" w:color="auto"/>
      </w:divBdr>
    </w:div>
    <w:div w:id="206563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EVwsyzJmTHM" TargetMode="External"/><Relationship Id="rId18" Type="http://schemas.openxmlformats.org/officeDocument/2006/relationships/image" Target="media/image8.png"/><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www.youtube.com/watch?v=EpLPt7ty1y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www.gominno.com/blog/how-to-talk-to-your-kids-about-their-strengths-and-weaknes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PO21NiUbU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jE-kT6vf4Kc" TargetMode="External"/><Relationship Id="rId23" Type="http://schemas.openxmlformats.org/officeDocument/2006/relationships/hyperlink" Target="mailto:Jessica.Irvine@nbed.nb.ca" TargetMode="External"/><Relationship Id="rId28" Type="http://schemas.openxmlformats.org/officeDocument/2006/relationships/customXml" Target="../customXml/item3.xml"/><Relationship Id="rId10" Type="http://schemas.openxmlformats.org/officeDocument/2006/relationships/image" Target="media/image4.png"/><Relationship Id="rId19" Type="http://schemas.openxmlformats.org/officeDocument/2006/relationships/hyperlink" Target="https://www.gominno.com/blog/how-to-talk-to-your-kids-about-their-strengths-and-weaknesse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hyperlink" Target="mailto:Jessica.Irvine@nbed.nb.ca"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A15EE8ED28ABEB4C954C898CB518ABF8" ma:contentTypeVersion="9" ma:contentTypeDescription="" ma:contentTypeScope="" ma:versionID="745babf584cf766d5b4a450bec23abb6">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Form xmlns="1e050540-abf7-4cd0-9094-0488f67136b7">No</DocumentForm>
    <DocumentCategories xmlns="1e050540-abf7-4cd0-9094-0488f67136b7">Guidance-Information</DocumentCategories>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870421CB-A102-4E35-89BC-2CC9D4E37935}"/>
</file>

<file path=customXml/itemProps2.xml><?xml version="1.0" encoding="utf-8"?>
<ds:datastoreItem xmlns:ds="http://schemas.openxmlformats.org/officeDocument/2006/customXml" ds:itemID="{3DE64688-95D3-4C3D-BE31-839B4111B6ED}"/>
</file>

<file path=customXml/itemProps3.xml><?xml version="1.0" encoding="utf-8"?>
<ds:datastoreItem xmlns:ds="http://schemas.openxmlformats.org/officeDocument/2006/customXml" ds:itemID="{B2CE855B-E5CD-4587-9253-2B2B73418757}"/>
</file>

<file path=docProps/app.xml><?xml version="1.0" encoding="utf-8"?>
<Properties xmlns="http://schemas.openxmlformats.org/officeDocument/2006/extended-properties" xmlns:vt="http://schemas.openxmlformats.org/officeDocument/2006/docPropsVTypes">
  <Template>Normal</Template>
  <TotalTime>54</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Irvine, Jessica (ASD-W)</dc:creator>
  <cp:keywords/>
  <dc:description/>
  <cp:lastModifiedBy>Irvine, Jessica (ASD-W)</cp:lastModifiedBy>
  <cp:revision>47</cp:revision>
  <dcterms:created xsi:type="dcterms:W3CDTF">2022-04-10T17:10:00Z</dcterms:created>
  <dcterms:modified xsi:type="dcterms:W3CDTF">2022-05-02T17:25:00Z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0x010100F2A1E1E4D320C749A22EC3F91FD053D600A15EE8ED28ABEB4C954C898CB518ABF8</vt:lpwstr>
  </property>
</Properties>
</file>